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DF05" w14:textId="322725A4" w:rsidR="009666E2" w:rsidRDefault="009666E2">
      <w:pPr>
        <w:pStyle w:val="Corpodetexto"/>
        <w:spacing w:before="8"/>
        <w:rPr>
          <w:rFonts w:ascii="Times New Roman"/>
          <w:sz w:val="11"/>
        </w:rPr>
      </w:pPr>
    </w:p>
    <w:p w14:paraId="22DBD0C8" w14:textId="77777777" w:rsidR="0036213A" w:rsidRDefault="0036213A">
      <w:pPr>
        <w:pStyle w:val="Corpodetexto"/>
        <w:spacing w:before="8"/>
        <w:rPr>
          <w:rFonts w:ascii="Times New Roman"/>
          <w:sz w:val="11"/>
        </w:rPr>
      </w:pPr>
    </w:p>
    <w:p w14:paraId="426A8D99" w14:textId="77777777" w:rsidR="009666E2" w:rsidRDefault="0045788C">
      <w:pPr>
        <w:pStyle w:val="Ttulo1"/>
        <w:spacing w:before="101"/>
        <w:ind w:left="44"/>
        <w:jc w:val="center"/>
      </w:pPr>
      <w:r>
        <w:t>TERMO DE CONVÊNIO PARA CONCESSÃO DE ESTÁGIO</w:t>
      </w:r>
    </w:p>
    <w:p w14:paraId="0CC6FBB4" w14:textId="77777777" w:rsidR="009666E2" w:rsidRDefault="009666E2">
      <w:pPr>
        <w:pStyle w:val="Corpodetexto"/>
        <w:spacing w:before="9"/>
        <w:rPr>
          <w:b/>
          <w:sz w:val="19"/>
        </w:rPr>
      </w:pPr>
    </w:p>
    <w:p w14:paraId="48B2E90E" w14:textId="072D81FB" w:rsidR="009666E2" w:rsidRDefault="0045788C">
      <w:pPr>
        <w:ind w:left="583"/>
        <w:rPr>
          <w:b/>
        </w:rPr>
      </w:pPr>
      <w:r w:rsidRPr="00DF73B9">
        <w:t>PROCESS</w:t>
      </w:r>
      <w:r w:rsidRPr="00DF73B9">
        <w:rPr>
          <w:shd w:val="clear" w:color="auto" w:fill="F8FAFC"/>
        </w:rPr>
        <w:t>O</w:t>
      </w:r>
      <w:r w:rsidRPr="00DF73B9">
        <w:t>:</w:t>
      </w:r>
      <w:r w:rsidR="006733F7">
        <w:rPr>
          <w:b/>
        </w:rPr>
        <w:t xml:space="preserve"> </w:t>
      </w:r>
      <w:r w:rsidR="008A5DFE">
        <w:rPr>
          <w:b/>
        </w:rPr>
        <w:t>[NUMERO DO PROCESSO]</w:t>
      </w:r>
    </w:p>
    <w:p w14:paraId="12A38E90" w14:textId="77777777" w:rsidR="009666E2" w:rsidRDefault="009666E2">
      <w:pPr>
        <w:pStyle w:val="Corpodetexto"/>
        <w:spacing w:before="7"/>
        <w:rPr>
          <w:b/>
          <w:sz w:val="11"/>
        </w:rPr>
      </w:pPr>
    </w:p>
    <w:p w14:paraId="27A0E0F0" w14:textId="6FDBE10D" w:rsidR="009666E2" w:rsidRDefault="0045788C">
      <w:pPr>
        <w:pStyle w:val="Ttulo1"/>
        <w:spacing w:before="101"/>
        <w:ind w:left="4979" w:right="108"/>
        <w:jc w:val="both"/>
      </w:pPr>
      <w:r>
        <w:t xml:space="preserve">CONVÊNIO DE ESTÁGIO </w:t>
      </w:r>
      <w:r>
        <w:rPr>
          <w:b w:val="0"/>
        </w:rPr>
        <w:t xml:space="preserve">QUE ENTRE SI CELEBRAM </w:t>
      </w:r>
      <w:r>
        <w:t xml:space="preserve">A UNIVERSIDADE FEDERAL DO OESTE DA BAHIA – UFOB </w:t>
      </w:r>
      <w:r w:rsidR="00DD3A2C">
        <w:rPr>
          <w:b w:val="0"/>
        </w:rPr>
        <w:t>E</w:t>
      </w:r>
      <w:r w:rsidR="000A315C" w:rsidRPr="000A315C">
        <w:rPr>
          <w:b w:val="0"/>
        </w:rPr>
        <w:t xml:space="preserve"> </w:t>
      </w:r>
      <w:r w:rsidR="00176FCE">
        <w:rPr>
          <w:b w:val="0"/>
        </w:rPr>
        <w:t>A EMPRESA</w:t>
      </w:r>
      <w:r w:rsidR="008A5DFE">
        <w:rPr>
          <w:b w:val="0"/>
        </w:rPr>
        <w:t xml:space="preserve"> </w:t>
      </w:r>
      <w:r w:rsidR="008A5DFE" w:rsidRPr="008A5DFE">
        <w:rPr>
          <w:bCs w:val="0"/>
        </w:rPr>
        <w:t>[NOME DA EMPRESA</w:t>
      </w:r>
      <w:r w:rsidR="008A5DFE">
        <w:rPr>
          <w:b w:val="0"/>
        </w:rPr>
        <w:t xml:space="preserve"> </w:t>
      </w:r>
      <w:r w:rsidR="008A5DFE">
        <w:t>]</w:t>
      </w:r>
    </w:p>
    <w:p w14:paraId="61E21A9F" w14:textId="77777777" w:rsidR="009666E2" w:rsidRDefault="009666E2">
      <w:pPr>
        <w:pStyle w:val="Corpodetexto"/>
        <w:rPr>
          <w:b/>
          <w:sz w:val="26"/>
        </w:rPr>
      </w:pPr>
    </w:p>
    <w:p w14:paraId="3A2431E2" w14:textId="77777777" w:rsidR="009666E2" w:rsidRDefault="0045788C">
      <w:pPr>
        <w:pStyle w:val="Corpodetexto"/>
        <w:spacing w:before="188"/>
        <w:ind w:left="442" w:right="111"/>
        <w:jc w:val="both"/>
      </w:pPr>
      <w:r>
        <w:t xml:space="preserve">A </w:t>
      </w:r>
      <w:r>
        <w:rPr>
          <w:b/>
        </w:rPr>
        <w:t>UNIVERSIDADE FEDERAL DO OESTE DA BAHIA</w:t>
      </w:r>
      <w:r>
        <w:t>, Instituição Federal de Ensino sob a forma de Autarquia, criada pela Lei n° 12.825 de 05 de junho de 2013, vinculada ao Ministério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Educação,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Rua</w:t>
      </w:r>
      <w:r>
        <w:rPr>
          <w:spacing w:val="-13"/>
        </w:rPr>
        <w:t xml:space="preserve"> </w:t>
      </w:r>
      <w:r>
        <w:t>Prof.</w:t>
      </w:r>
      <w:r>
        <w:rPr>
          <w:spacing w:val="-12"/>
        </w:rPr>
        <w:t xml:space="preserve"> </w:t>
      </w:r>
      <w:r>
        <w:t>José</w:t>
      </w:r>
      <w:r>
        <w:rPr>
          <w:spacing w:val="-15"/>
        </w:rPr>
        <w:t xml:space="preserve"> </w:t>
      </w:r>
      <w:r>
        <w:t>Seabra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Lemos,</w:t>
      </w:r>
      <w:r>
        <w:rPr>
          <w:spacing w:val="-12"/>
        </w:rPr>
        <w:t xml:space="preserve"> </w:t>
      </w:r>
      <w:r>
        <w:t>316,</w:t>
      </w:r>
      <w:r>
        <w:rPr>
          <w:spacing w:val="-13"/>
        </w:rPr>
        <w:t xml:space="preserve"> </w:t>
      </w:r>
      <w:r>
        <w:t>Centro,</w:t>
      </w:r>
      <w:r>
        <w:rPr>
          <w:spacing w:val="-11"/>
        </w:rPr>
        <w:t xml:space="preserve"> </w:t>
      </w:r>
      <w:r>
        <w:t>Barreiras</w:t>
      </w:r>
    </w:p>
    <w:p w14:paraId="199A8910" w14:textId="276FAD6E" w:rsidR="009666E2" w:rsidRPr="00E64D31" w:rsidRDefault="0045788C" w:rsidP="00E64D31">
      <w:pPr>
        <w:ind w:left="442" w:right="109"/>
        <w:jc w:val="both"/>
      </w:pPr>
      <w:r>
        <w:t xml:space="preserve">- Bahia, inscrita no CNPJ/MF 18.641.263/0001-45, doravante denominada </w:t>
      </w:r>
      <w:r>
        <w:rPr>
          <w:b/>
        </w:rPr>
        <w:t xml:space="preserve">INSTITUIÇÃO DE ENSINO, </w:t>
      </w:r>
      <w:r>
        <w:t xml:space="preserve">neste ato representada pelo Magnífico Reitor, Prof. </w:t>
      </w:r>
      <w:r>
        <w:rPr>
          <w:b/>
        </w:rPr>
        <w:t>JACQUES ANTONIO DE MIRANDA</w:t>
      </w:r>
      <w:r>
        <w:t xml:space="preserve">, nomeado pelo Decreto de 17 de setembro de 2019 do MEC, publicado no Diário Oficial da União em 18 de setembro de 2019, brasileiro, casado, portador do R.G. </w:t>
      </w:r>
      <w:r w:rsidR="00E92178">
        <w:t>XXXXXXXX</w:t>
      </w:r>
      <w:r>
        <w:t xml:space="preserve"> SSP/MG e CPF </w:t>
      </w:r>
      <w:r w:rsidR="00E92178">
        <w:t>XXX.XXX.XXX-XX</w:t>
      </w:r>
      <w:r>
        <w:t>, residente e</w:t>
      </w:r>
      <w:r w:rsidR="00C62778">
        <w:t xml:space="preserve"> domiciliado neste município e </w:t>
      </w:r>
      <w:r w:rsidR="00D218F7">
        <w:t>a</w:t>
      </w:r>
      <w:r w:rsidR="007A7129">
        <w:t xml:space="preserve"> </w:t>
      </w:r>
      <w:r w:rsidR="003140C8">
        <w:t>Empresa</w:t>
      </w:r>
      <w:r w:rsidR="008A5DFE">
        <w:rPr>
          <w:b/>
        </w:rPr>
        <w:t xml:space="preserve"> [NOME DA EMPRESA]</w:t>
      </w:r>
      <w:r w:rsidR="003140C8" w:rsidRPr="00C05F83">
        <w:rPr>
          <w:b/>
          <w:spacing w:val="39"/>
        </w:rPr>
        <w:t xml:space="preserve"> </w:t>
      </w:r>
      <w:r w:rsidR="003140C8" w:rsidRPr="00C05F83">
        <w:t>inscrita</w:t>
      </w:r>
      <w:r w:rsidR="003140C8" w:rsidRPr="00C05F83">
        <w:rPr>
          <w:spacing w:val="34"/>
        </w:rPr>
        <w:t xml:space="preserve"> </w:t>
      </w:r>
      <w:r w:rsidR="003140C8" w:rsidRPr="00C05F83">
        <w:t xml:space="preserve">no CNPJ, sob o número </w:t>
      </w:r>
      <w:r w:rsidR="008A5DFE">
        <w:t>XX</w:t>
      </w:r>
      <w:r w:rsidR="00331637">
        <w:t>.</w:t>
      </w:r>
      <w:r w:rsidR="008A5DFE">
        <w:t>XXX</w:t>
      </w:r>
      <w:r w:rsidR="00331637">
        <w:t>.</w:t>
      </w:r>
      <w:r w:rsidR="008A5DFE">
        <w:t>XXX</w:t>
      </w:r>
      <w:r w:rsidR="00331637">
        <w:t>/</w:t>
      </w:r>
      <w:r w:rsidR="008A5DFE">
        <w:t>XXXX</w:t>
      </w:r>
      <w:r w:rsidR="00331637">
        <w:t>-</w:t>
      </w:r>
      <w:r w:rsidR="008A5DFE">
        <w:t>XX</w:t>
      </w:r>
      <w:r w:rsidR="003140C8" w:rsidRPr="00C05F83">
        <w:t xml:space="preserve">, com sede </w:t>
      </w:r>
      <w:r w:rsidR="00331637">
        <w:t>na</w:t>
      </w:r>
      <w:r w:rsidR="008A5DFE">
        <w:t xml:space="preserve"> [nome da rua]</w:t>
      </w:r>
      <w:r w:rsidR="00331637">
        <w:t xml:space="preserve">, </w:t>
      </w:r>
      <w:r w:rsidR="00313458">
        <w:t>n°</w:t>
      </w:r>
      <w:r w:rsidR="00331637">
        <w:t xml:space="preserve"> </w:t>
      </w:r>
      <w:r w:rsidR="008A5DFE">
        <w:t>xxx</w:t>
      </w:r>
      <w:r w:rsidR="003140C8">
        <w:t>,</w:t>
      </w:r>
      <w:r w:rsidR="008A5DFE">
        <w:t xml:space="preserve"> [nome do bairro]</w:t>
      </w:r>
      <w:r w:rsidR="00313458">
        <w:t>,</w:t>
      </w:r>
      <w:r w:rsidR="003140C8" w:rsidRPr="00C05F83">
        <w:t xml:space="preserve"> </w:t>
      </w:r>
      <w:r w:rsidR="008A5DFE">
        <w:t>[nome da cidade]</w:t>
      </w:r>
      <w:r w:rsidR="00313458">
        <w:t xml:space="preserve">, </w:t>
      </w:r>
      <w:r w:rsidR="003140C8" w:rsidRPr="00C05F83">
        <w:t xml:space="preserve">CEP </w:t>
      </w:r>
      <w:r w:rsidR="008A5DFE">
        <w:t>XXX</w:t>
      </w:r>
      <w:r w:rsidR="003C1587">
        <w:t>.</w:t>
      </w:r>
      <w:r w:rsidR="008A5DFE">
        <w:t>XXX</w:t>
      </w:r>
      <w:r w:rsidR="003C1587">
        <w:t>-</w:t>
      </w:r>
      <w:r w:rsidR="008A5DFE">
        <w:t>XXX</w:t>
      </w:r>
      <w:r w:rsidR="003140C8" w:rsidRPr="00C05F83">
        <w:t>, no Estado d</w:t>
      </w:r>
      <w:r w:rsidR="00313458">
        <w:t>a</w:t>
      </w:r>
      <w:r w:rsidR="003140C8">
        <w:t xml:space="preserve"> </w:t>
      </w:r>
      <w:r w:rsidR="008A5DFE">
        <w:t>[nome do estado]</w:t>
      </w:r>
      <w:r w:rsidR="003140C8">
        <w:t xml:space="preserve">, </w:t>
      </w:r>
      <w:r w:rsidR="003140C8" w:rsidRPr="00C05F83">
        <w:t xml:space="preserve">doravante denominada </w:t>
      </w:r>
      <w:r w:rsidR="003140C8" w:rsidRPr="00C05F83">
        <w:rPr>
          <w:b/>
        </w:rPr>
        <w:t xml:space="preserve">INSTITUIÇÃO CONCEDENTE, </w:t>
      </w:r>
      <w:r w:rsidR="003140C8" w:rsidRPr="00C05F83">
        <w:t xml:space="preserve">representada </w:t>
      </w:r>
      <w:r w:rsidR="003140C8">
        <w:t>pel</w:t>
      </w:r>
      <w:r w:rsidR="003C1587">
        <w:t>o administrador</w:t>
      </w:r>
      <w:r w:rsidR="00CE7EB0">
        <w:t xml:space="preserve"> (a)</w:t>
      </w:r>
      <w:r w:rsidR="00313458">
        <w:t>,</w:t>
      </w:r>
      <w:r w:rsidR="00EA2A2D" w:rsidRPr="00EA2A2D">
        <w:t xml:space="preserve"> </w:t>
      </w:r>
      <w:r w:rsidR="00CE7EB0">
        <w:t>a</w:t>
      </w:r>
      <w:r w:rsidR="00EA2A2D">
        <w:t xml:space="preserve"> Sr</w:t>
      </w:r>
      <w:r w:rsidR="004D508C">
        <w:t>.</w:t>
      </w:r>
      <w:r w:rsidR="00EA2A2D">
        <w:t xml:space="preserve"> </w:t>
      </w:r>
      <w:r w:rsidR="008A5DFE">
        <w:rPr>
          <w:b/>
        </w:rPr>
        <w:t>[NOME DO ADMINISTRADOR]</w:t>
      </w:r>
      <w:r w:rsidR="003C1587">
        <w:t xml:space="preserve">, </w:t>
      </w:r>
      <w:r w:rsidR="00F03549">
        <w:t>[nacionalidade]</w:t>
      </w:r>
      <w:r w:rsidR="003C1587">
        <w:t xml:space="preserve">,  </w:t>
      </w:r>
      <w:r w:rsidR="00F03549">
        <w:t>[profissão]</w:t>
      </w:r>
      <w:r w:rsidR="003C1587">
        <w:t>,</w:t>
      </w:r>
      <w:r w:rsidR="00EA2A2D">
        <w:t xml:space="preserve"> </w:t>
      </w:r>
      <w:r w:rsidR="00EA2A2D" w:rsidRPr="00C05F83">
        <w:t>portador</w:t>
      </w:r>
      <w:r w:rsidR="00F03549">
        <w:t xml:space="preserve"> </w:t>
      </w:r>
      <w:r w:rsidR="00EA2A2D" w:rsidRPr="00C05F83">
        <w:t xml:space="preserve">do CPF nº </w:t>
      </w:r>
      <w:r w:rsidR="00F03549">
        <w:t>XXX</w:t>
      </w:r>
      <w:r w:rsidR="003C1587">
        <w:t>.</w:t>
      </w:r>
      <w:r w:rsidR="00F03549">
        <w:t>XXX</w:t>
      </w:r>
      <w:r w:rsidR="003C1587">
        <w:t>.</w:t>
      </w:r>
      <w:r w:rsidR="00F03549">
        <w:t>XXX</w:t>
      </w:r>
      <w:r w:rsidR="003C1587">
        <w:t>-</w:t>
      </w:r>
      <w:r w:rsidR="00F03549">
        <w:t>XX</w:t>
      </w:r>
      <w:r w:rsidR="00EA2A2D">
        <w:t>, residente e domiciliad</w:t>
      </w:r>
      <w:r w:rsidR="003C1587">
        <w:t>o</w:t>
      </w:r>
      <w:r w:rsidR="00EA2A2D">
        <w:t xml:space="preserve"> na cidade de </w:t>
      </w:r>
      <w:r w:rsidR="00F03549">
        <w:t>XXXXX</w:t>
      </w:r>
      <w:r w:rsidR="00EA2A2D">
        <w:t>/</w:t>
      </w:r>
      <w:r w:rsidR="00F03549">
        <w:t>XX</w:t>
      </w:r>
      <w:r w:rsidR="00EA2A2D">
        <w:t xml:space="preserve"> </w:t>
      </w:r>
      <w:r w:rsidR="003140C8">
        <w:t>vêm celebrar o Convênio, nos termos da Lei nº 11.788 de 25 de setembro de 2008, mediante as</w:t>
      </w:r>
      <w:r w:rsidR="003140C8">
        <w:rPr>
          <w:spacing w:val="-48"/>
        </w:rPr>
        <w:t xml:space="preserve">  </w:t>
      </w:r>
      <w:r w:rsidR="003140C8">
        <w:t>cláusulas e condições</w:t>
      </w:r>
      <w:r w:rsidR="003140C8">
        <w:rPr>
          <w:spacing w:val="-2"/>
        </w:rPr>
        <w:t xml:space="preserve"> </w:t>
      </w:r>
      <w:r w:rsidR="003140C8">
        <w:t>seguintes:</w:t>
      </w:r>
    </w:p>
    <w:p w14:paraId="5888FC1C" w14:textId="77777777" w:rsidR="009666E2" w:rsidRDefault="0045788C">
      <w:pPr>
        <w:pStyle w:val="Ttulo1"/>
        <w:spacing w:before="212"/>
        <w:jc w:val="both"/>
      </w:pPr>
      <w:r>
        <w:t>CLÁUSULA PRIMEIRA – DO OBJETO</w:t>
      </w:r>
    </w:p>
    <w:p w14:paraId="1A3C9B16" w14:textId="77777777" w:rsidR="009666E2" w:rsidRDefault="0045788C">
      <w:pPr>
        <w:pStyle w:val="Corpodetexto"/>
        <w:spacing w:before="181"/>
        <w:ind w:left="442" w:right="108"/>
        <w:jc w:val="both"/>
      </w:pPr>
      <w:r>
        <w:t>O</w:t>
      </w:r>
      <w:r>
        <w:rPr>
          <w:spacing w:val="-16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Convênio</w:t>
      </w:r>
      <w:r>
        <w:rPr>
          <w:spacing w:val="-16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objetivo</w:t>
      </w:r>
      <w:r>
        <w:rPr>
          <w:spacing w:val="-17"/>
        </w:rPr>
        <w:t xml:space="preserve"> </w:t>
      </w:r>
      <w:r>
        <w:t>proporcionar</w:t>
      </w:r>
      <w:r>
        <w:rPr>
          <w:spacing w:val="-16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acadêmicos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UFOB,</w:t>
      </w:r>
      <w:r>
        <w:rPr>
          <w:spacing w:val="-16"/>
        </w:rPr>
        <w:t xml:space="preserve"> </w:t>
      </w:r>
      <w:r>
        <w:t>regula</w:t>
      </w:r>
      <w:r w:rsidR="004E67AF">
        <w:t>rmente matriculados, estágio na</w:t>
      </w:r>
      <w:r>
        <w:rPr>
          <w:b/>
          <w:spacing w:val="-3"/>
        </w:rPr>
        <w:t xml:space="preserve"> </w:t>
      </w:r>
      <w:r>
        <w:rPr>
          <w:b/>
        </w:rPr>
        <w:t>CONCEDENTE</w:t>
      </w:r>
      <w:r>
        <w:t>.</w:t>
      </w:r>
    </w:p>
    <w:p w14:paraId="22165776" w14:textId="77777777" w:rsidR="009666E2" w:rsidRDefault="009666E2">
      <w:pPr>
        <w:pStyle w:val="Corpodetexto"/>
        <w:rPr>
          <w:sz w:val="20"/>
        </w:rPr>
      </w:pPr>
    </w:p>
    <w:p w14:paraId="4E2613BF" w14:textId="77777777" w:rsidR="009666E2" w:rsidRDefault="0045788C">
      <w:pPr>
        <w:pStyle w:val="Ttulo1"/>
        <w:jc w:val="both"/>
      </w:pPr>
      <w:r>
        <w:t>CLÁUSULA SEGUNDA – DA COMPLEMENTAÇÃO EDUCACIONAL</w:t>
      </w:r>
    </w:p>
    <w:p w14:paraId="25D063F9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46981C47" w14:textId="77777777" w:rsidR="009666E2" w:rsidRDefault="0045788C">
      <w:pPr>
        <w:pStyle w:val="Corpodetexto"/>
        <w:ind w:left="442" w:right="108"/>
        <w:jc w:val="both"/>
      </w:pPr>
      <w:r>
        <w:t>O estágio destina-se à complementação educacional e ao desenvolvimento da prática profissional da formação acadêmica do estagiário, podendo ser obrigatório ou não- obrigatório,</w:t>
      </w:r>
      <w:r>
        <w:rPr>
          <w:spacing w:val="-12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determinação</w:t>
      </w:r>
      <w:r>
        <w:rPr>
          <w:spacing w:val="-10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diretrizes</w:t>
      </w:r>
      <w:r>
        <w:rPr>
          <w:spacing w:val="-12"/>
        </w:rPr>
        <w:t xml:space="preserve"> </w:t>
      </w:r>
      <w:r>
        <w:t>curriculares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etapa,</w:t>
      </w:r>
      <w:r>
        <w:rPr>
          <w:spacing w:val="-10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área de</w:t>
      </w:r>
      <w:r>
        <w:rPr>
          <w:spacing w:val="-5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pedagógico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curso,</w:t>
      </w:r>
      <w:r>
        <w:rPr>
          <w:spacing w:val="-4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criando</w:t>
      </w:r>
      <w:r>
        <w:rPr>
          <w:spacing w:val="-4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empregatício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qualquer natureza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CONCEDENTE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ENSINO,</w:t>
      </w:r>
      <w:r>
        <w:rPr>
          <w:spacing w:val="-4"/>
        </w:rPr>
        <w:t xml:space="preserve"> </w:t>
      </w:r>
      <w:r>
        <w:t>observados</w:t>
      </w:r>
      <w:r>
        <w:rPr>
          <w:spacing w:val="-5"/>
        </w:rPr>
        <w:t xml:space="preserve"> </w:t>
      </w:r>
      <w:r>
        <w:t>os seguintes</w:t>
      </w:r>
      <w:r>
        <w:rPr>
          <w:spacing w:val="-1"/>
        </w:rPr>
        <w:t xml:space="preserve"> </w:t>
      </w:r>
      <w:r>
        <w:t>requisitos:</w:t>
      </w:r>
    </w:p>
    <w:p w14:paraId="54819AF2" w14:textId="77777777" w:rsidR="009666E2" w:rsidRDefault="009666E2">
      <w:pPr>
        <w:pStyle w:val="Corpodetexto"/>
        <w:spacing w:before="11"/>
        <w:rPr>
          <w:sz w:val="19"/>
        </w:rPr>
      </w:pPr>
    </w:p>
    <w:p w14:paraId="0B2216E0" w14:textId="77777777" w:rsidR="009666E2" w:rsidRDefault="0045788C">
      <w:pPr>
        <w:pStyle w:val="PargrafodaLista"/>
        <w:numPr>
          <w:ilvl w:val="0"/>
          <w:numId w:val="2"/>
        </w:numPr>
        <w:tabs>
          <w:tab w:val="left" w:pos="1161"/>
          <w:tab w:val="left" w:pos="1162"/>
        </w:tabs>
        <w:ind w:right="0"/>
        <w:jc w:val="left"/>
      </w:pPr>
      <w:r>
        <w:t>Matrícula e frequência regular do acadêmico em curso da instituição de</w:t>
      </w:r>
      <w:r>
        <w:rPr>
          <w:spacing w:val="-17"/>
        </w:rPr>
        <w:t xml:space="preserve"> </w:t>
      </w:r>
      <w:r>
        <w:t>origem;</w:t>
      </w:r>
    </w:p>
    <w:p w14:paraId="35D44480" w14:textId="77777777" w:rsidR="009666E2" w:rsidRDefault="009666E2">
      <w:pPr>
        <w:pStyle w:val="Corpodetexto"/>
        <w:spacing w:before="5"/>
        <w:rPr>
          <w:sz w:val="21"/>
        </w:rPr>
      </w:pPr>
    </w:p>
    <w:p w14:paraId="2B54B406" w14:textId="77777777" w:rsidR="009666E2" w:rsidRDefault="0045788C">
      <w:pPr>
        <w:pStyle w:val="PargrafodaLista"/>
        <w:numPr>
          <w:ilvl w:val="0"/>
          <w:numId w:val="2"/>
        </w:numPr>
        <w:tabs>
          <w:tab w:val="left" w:pos="1161"/>
          <w:tab w:val="left" w:pos="1162"/>
        </w:tabs>
        <w:spacing w:line="259" w:lineRule="auto"/>
        <w:ind w:left="1161" w:right="112" w:hanging="562"/>
        <w:jc w:val="left"/>
      </w:pPr>
      <w:r>
        <w:t>Celebração do Termo de Compromisso de Estágio entre o estudante, a INSTITUIÇÃO DE ENSINO e da INSTITUIÇÃO</w:t>
      </w:r>
      <w:r>
        <w:rPr>
          <w:spacing w:val="-8"/>
        </w:rPr>
        <w:t xml:space="preserve"> </w:t>
      </w:r>
      <w:r>
        <w:t>CONCEDENTE;</w:t>
      </w:r>
    </w:p>
    <w:p w14:paraId="6B8B15A1" w14:textId="77777777" w:rsidR="009666E2" w:rsidRDefault="009666E2">
      <w:pPr>
        <w:spacing w:line="259" w:lineRule="auto"/>
        <w:sectPr w:rsidR="009666E2">
          <w:headerReference w:type="default" r:id="rId7"/>
          <w:footerReference w:type="default" r:id="rId8"/>
          <w:type w:val="continuous"/>
          <w:pgSz w:w="11910" w:h="16850"/>
          <w:pgMar w:top="2280" w:right="1300" w:bottom="1340" w:left="1260" w:header="679" w:footer="1155" w:gutter="0"/>
          <w:pgNumType w:start="1"/>
          <w:cols w:space="720"/>
        </w:sectPr>
      </w:pPr>
    </w:p>
    <w:p w14:paraId="51C9BE51" w14:textId="77777777" w:rsidR="009666E2" w:rsidRDefault="009666E2">
      <w:pPr>
        <w:pStyle w:val="Corpodetexto"/>
        <w:spacing w:before="11"/>
        <w:rPr>
          <w:sz w:val="10"/>
        </w:rPr>
      </w:pPr>
    </w:p>
    <w:p w14:paraId="43971AF1" w14:textId="77777777" w:rsidR="009666E2" w:rsidRDefault="0045788C">
      <w:pPr>
        <w:pStyle w:val="PargrafodaLista"/>
        <w:numPr>
          <w:ilvl w:val="0"/>
          <w:numId w:val="2"/>
        </w:numPr>
        <w:tabs>
          <w:tab w:val="left" w:pos="1161"/>
          <w:tab w:val="left" w:pos="1162"/>
        </w:tabs>
        <w:spacing w:before="101" w:line="259" w:lineRule="auto"/>
        <w:ind w:left="1161" w:right="110" w:hanging="634"/>
        <w:jc w:val="left"/>
      </w:pPr>
      <w:r>
        <w:t>Compatibilidade</w:t>
      </w:r>
      <w:r>
        <w:rPr>
          <w:spacing w:val="-12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desenvolvidas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estágio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aquelas</w:t>
      </w:r>
      <w:r>
        <w:rPr>
          <w:spacing w:val="-13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no Termo de Compromisso de</w:t>
      </w:r>
      <w:r>
        <w:rPr>
          <w:spacing w:val="-7"/>
        </w:rPr>
        <w:t xml:space="preserve"> </w:t>
      </w:r>
      <w:r>
        <w:t>Estágio.</w:t>
      </w:r>
    </w:p>
    <w:p w14:paraId="16F17083" w14:textId="77777777" w:rsidR="009666E2" w:rsidRDefault="009666E2">
      <w:pPr>
        <w:pStyle w:val="Corpodetexto"/>
        <w:spacing w:before="9"/>
        <w:rPr>
          <w:sz w:val="19"/>
        </w:rPr>
      </w:pPr>
    </w:p>
    <w:p w14:paraId="477606B7" w14:textId="77777777" w:rsidR="009666E2" w:rsidRDefault="0045788C">
      <w:pPr>
        <w:pStyle w:val="Corpodetexto"/>
        <w:spacing w:line="259" w:lineRule="auto"/>
        <w:ind w:left="442" w:right="112"/>
        <w:jc w:val="both"/>
      </w:pPr>
      <w:r>
        <w:rPr>
          <w:b/>
        </w:rPr>
        <w:t>Parágrafo Único</w:t>
      </w:r>
      <w:r>
        <w:t>– O estágio terá acompanhamento efetivo do professor orientador da INSTITUIÇÃO DE ENSINO e do supervisor da INSTITUIÇÃO CONCEDENTE.</w:t>
      </w:r>
    </w:p>
    <w:p w14:paraId="15EC6C01" w14:textId="77777777" w:rsidR="009666E2" w:rsidRDefault="009666E2">
      <w:pPr>
        <w:pStyle w:val="Corpodetexto"/>
        <w:spacing w:before="11"/>
        <w:rPr>
          <w:sz w:val="19"/>
        </w:rPr>
      </w:pPr>
    </w:p>
    <w:p w14:paraId="29F82DD1" w14:textId="77777777" w:rsidR="009666E2" w:rsidRDefault="0045788C">
      <w:pPr>
        <w:pStyle w:val="Ttulo1"/>
      </w:pPr>
      <w:r>
        <w:t>CLÁUSULA TERCEIRA – DAS ÁREAS EM QUE SÃO OFERECIDAS OS ESTÁGIOS</w:t>
      </w:r>
    </w:p>
    <w:p w14:paraId="31028165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482ACAB2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t>O estágio dar-se-á nas áreas de interesse da INSTITUIÇÃO CONCEDENTE, para aproveitamento do acadêmico em atividades relacionadas com a sua formação</w:t>
      </w:r>
      <w:r>
        <w:rPr>
          <w:spacing w:val="-40"/>
        </w:rPr>
        <w:t xml:space="preserve"> </w:t>
      </w:r>
      <w:r>
        <w:t>acadêmica.</w:t>
      </w:r>
    </w:p>
    <w:p w14:paraId="2CAEE1B0" w14:textId="77777777" w:rsidR="009666E2" w:rsidRDefault="009666E2">
      <w:pPr>
        <w:pStyle w:val="Corpodetexto"/>
        <w:spacing w:before="10"/>
        <w:rPr>
          <w:sz w:val="19"/>
        </w:rPr>
      </w:pPr>
    </w:p>
    <w:p w14:paraId="4C14DA4E" w14:textId="77777777" w:rsidR="009666E2" w:rsidRDefault="0045788C">
      <w:pPr>
        <w:pStyle w:val="Corpodetexto"/>
        <w:spacing w:before="1" w:line="259" w:lineRule="auto"/>
        <w:ind w:left="442" w:right="109"/>
        <w:jc w:val="both"/>
      </w:pPr>
      <w:r>
        <w:rPr>
          <w:b/>
        </w:rPr>
        <w:t>Parágrafo Único</w:t>
      </w:r>
      <w:r>
        <w:t>- Para comprovação da afinidade direta da formação do acadêmico,</w:t>
      </w:r>
      <w:r>
        <w:rPr>
          <w:spacing w:val="-49"/>
        </w:rPr>
        <w:t xml:space="preserve"> </w:t>
      </w:r>
      <w:r>
        <w:t>com a atividade desenvolvida na INSTITUIÇÃO CONCEDENTE, será elaborado pela INSTITUIÇÃO DE ENSINO, Plano de Atividade de Estágio em conformidade com o projeto pedagógico do</w:t>
      </w:r>
      <w:r>
        <w:rPr>
          <w:spacing w:val="-2"/>
        </w:rPr>
        <w:t xml:space="preserve"> </w:t>
      </w:r>
      <w:r>
        <w:t>Curso.</w:t>
      </w:r>
    </w:p>
    <w:p w14:paraId="5707B31C" w14:textId="77777777" w:rsidR="009666E2" w:rsidRDefault="009666E2">
      <w:pPr>
        <w:pStyle w:val="Corpodetexto"/>
        <w:spacing w:before="10"/>
        <w:rPr>
          <w:sz w:val="19"/>
        </w:rPr>
      </w:pPr>
    </w:p>
    <w:p w14:paraId="5D6F0BAB" w14:textId="77777777" w:rsidR="009666E2" w:rsidRDefault="0045788C">
      <w:pPr>
        <w:pStyle w:val="Ttulo1"/>
      </w:pPr>
      <w:r>
        <w:t>CLÁUSULA QUARTA – DO ENCAMINHAMENTO</w:t>
      </w:r>
    </w:p>
    <w:p w14:paraId="081F7870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3A5C27F2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t>A INSTITUIÇÃO DE ENSINO encaminhará à INSTITUIÇÃO CONCEDENTE os Estudantes aptos ao estágio, devendo os mesmos portarem cópias dos comprovantes de matrícula e histórico escolar da sua unidade.</w:t>
      </w:r>
    </w:p>
    <w:p w14:paraId="7C753EC9" w14:textId="77777777" w:rsidR="009666E2" w:rsidRDefault="009666E2">
      <w:pPr>
        <w:pStyle w:val="Corpodetexto"/>
        <w:spacing w:before="10"/>
        <w:rPr>
          <w:sz w:val="19"/>
        </w:rPr>
      </w:pPr>
    </w:p>
    <w:p w14:paraId="38F696FC" w14:textId="77777777" w:rsidR="009666E2" w:rsidRDefault="0045788C">
      <w:pPr>
        <w:pStyle w:val="Corpodetexto"/>
        <w:spacing w:line="259" w:lineRule="auto"/>
        <w:ind w:left="442" w:right="108"/>
        <w:jc w:val="both"/>
      </w:pPr>
      <w:r>
        <w:rPr>
          <w:b/>
        </w:rPr>
        <w:t>Parágrafo</w:t>
      </w:r>
      <w:r>
        <w:rPr>
          <w:b/>
          <w:spacing w:val="-19"/>
        </w:rPr>
        <w:t xml:space="preserve"> </w:t>
      </w:r>
      <w:r>
        <w:rPr>
          <w:b/>
        </w:rPr>
        <w:t>Único</w:t>
      </w:r>
      <w:r>
        <w:t>–</w:t>
      </w:r>
      <w:r>
        <w:rPr>
          <w:spacing w:val="-17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permitir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cumprimento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parágrafo</w:t>
      </w:r>
      <w:r>
        <w:rPr>
          <w:spacing w:val="-17"/>
        </w:rPr>
        <w:t xml:space="preserve"> </w:t>
      </w:r>
      <w:r>
        <w:t>2º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artigo</w:t>
      </w:r>
      <w:r>
        <w:rPr>
          <w:spacing w:val="-20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11.788 de 25 de setembro de 2008, a INSTITUIÇÃO DE ENSINO deve informar à INSTITUIÇÃO CONCEDENTE, no início do semestre letivo, as datas de realização de avaliações escolares ou</w:t>
      </w:r>
      <w:r>
        <w:rPr>
          <w:spacing w:val="-2"/>
        </w:rPr>
        <w:t xml:space="preserve"> </w:t>
      </w:r>
      <w:r>
        <w:t>acadêmicas.</w:t>
      </w:r>
    </w:p>
    <w:p w14:paraId="670B2606" w14:textId="77777777" w:rsidR="009666E2" w:rsidRDefault="009666E2">
      <w:pPr>
        <w:pStyle w:val="Corpodetexto"/>
        <w:spacing w:before="10"/>
        <w:rPr>
          <w:sz w:val="19"/>
        </w:rPr>
      </w:pPr>
    </w:p>
    <w:p w14:paraId="31BEA446" w14:textId="77777777" w:rsidR="009666E2" w:rsidRDefault="0045788C">
      <w:pPr>
        <w:pStyle w:val="Ttulo1"/>
      </w:pPr>
      <w:r>
        <w:t>CLÁUSULA QUINTA – DA SELEÇÃO</w:t>
      </w:r>
    </w:p>
    <w:p w14:paraId="79B0E113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11B79954" w14:textId="77777777" w:rsidR="009666E2" w:rsidRDefault="0045788C">
      <w:pPr>
        <w:pStyle w:val="Corpodetexto"/>
        <w:spacing w:before="1" w:line="259" w:lineRule="auto"/>
        <w:ind w:left="442" w:right="111"/>
        <w:jc w:val="both"/>
      </w:pPr>
      <w:r>
        <w:t>A relação dos estudantes ao estágio será feita nas Unidades da INSTITUIÇÃO DE</w:t>
      </w:r>
      <w:r>
        <w:rPr>
          <w:spacing w:val="-46"/>
        </w:rPr>
        <w:t xml:space="preserve"> </w:t>
      </w:r>
      <w:r>
        <w:t>ENSINO, cabendo, porém, à INSTITUIÇÃO CONCEDENTE a escolha definitiva daqueles que melhor atenderem aos seus interesses, observando-se, sempre, a compatibilidade entre o curso e o estágio a ser</w:t>
      </w:r>
      <w:r>
        <w:rPr>
          <w:spacing w:val="-4"/>
        </w:rPr>
        <w:t xml:space="preserve"> </w:t>
      </w:r>
      <w:r>
        <w:t>cumprido.</w:t>
      </w:r>
    </w:p>
    <w:p w14:paraId="4B81F612" w14:textId="77777777" w:rsidR="009666E2" w:rsidRDefault="009666E2">
      <w:pPr>
        <w:pStyle w:val="Corpodetexto"/>
        <w:spacing w:before="10"/>
        <w:rPr>
          <w:sz w:val="19"/>
        </w:rPr>
      </w:pPr>
    </w:p>
    <w:p w14:paraId="53C9E01D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Único</w:t>
      </w:r>
      <w:r>
        <w:t>-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admissão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estudantes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tenham</w:t>
      </w:r>
      <w:r>
        <w:rPr>
          <w:spacing w:val="-7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parentesco com a autoridade máxima do Órgão correspondente, ou com ocupantes de cargos em comissão ou funções de confiança, chefia ou assessoramento, salvo se a contratação for precedida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seletivo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assegure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princípio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isonomia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concorrentes.</w:t>
      </w:r>
    </w:p>
    <w:p w14:paraId="02A78EA2" w14:textId="77777777" w:rsidR="009666E2" w:rsidRDefault="009666E2">
      <w:pPr>
        <w:pStyle w:val="Corpodetexto"/>
        <w:spacing w:before="8"/>
        <w:rPr>
          <w:sz w:val="19"/>
        </w:rPr>
      </w:pPr>
    </w:p>
    <w:p w14:paraId="71178503" w14:textId="77777777" w:rsidR="009666E2" w:rsidRDefault="0045788C">
      <w:pPr>
        <w:pStyle w:val="Ttulo1"/>
        <w:spacing w:before="1"/>
      </w:pPr>
      <w:r>
        <w:t>CLÁUSULA SEXTA – DO TERMO DE COMPROMISSO</w:t>
      </w:r>
    </w:p>
    <w:p w14:paraId="2E56ABB8" w14:textId="77777777" w:rsidR="009666E2" w:rsidRDefault="009666E2">
      <w:pPr>
        <w:pStyle w:val="Corpodetexto"/>
        <w:spacing w:before="9"/>
        <w:rPr>
          <w:b/>
          <w:sz w:val="21"/>
        </w:rPr>
      </w:pPr>
    </w:p>
    <w:p w14:paraId="4E068457" w14:textId="77777777" w:rsidR="009666E2" w:rsidRDefault="0045788C">
      <w:pPr>
        <w:pStyle w:val="Corpodetexto"/>
        <w:spacing w:line="259" w:lineRule="auto"/>
        <w:ind w:left="442" w:right="108"/>
        <w:jc w:val="both"/>
      </w:pPr>
      <w:r>
        <w:t>O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formalizado</w:t>
      </w:r>
      <w:r>
        <w:rPr>
          <w:spacing w:val="-3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firmado entre o estudante ou seu representante ou assistente legal, quando ele for relativamente incapaz, e a INSTITUIÇÃO CONCEDENTE, com a interveniência obrigatória da INSTITUIÇÃO DE ENSINO, indicando as condições de adequação do estágio</w:t>
      </w:r>
      <w:r>
        <w:rPr>
          <w:spacing w:val="10"/>
        </w:rPr>
        <w:t xml:space="preserve"> </w:t>
      </w:r>
      <w:r>
        <w:t>à proposta</w:t>
      </w:r>
    </w:p>
    <w:p w14:paraId="6B0FD6EB" w14:textId="77777777" w:rsidR="009666E2" w:rsidRDefault="009666E2">
      <w:pPr>
        <w:spacing w:line="259" w:lineRule="auto"/>
        <w:jc w:val="both"/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59B4E2FD" w14:textId="77777777" w:rsidR="009666E2" w:rsidRDefault="009666E2">
      <w:pPr>
        <w:pStyle w:val="Corpodetexto"/>
        <w:spacing w:before="2"/>
        <w:rPr>
          <w:sz w:val="11"/>
        </w:rPr>
      </w:pPr>
    </w:p>
    <w:p w14:paraId="0B74FA3A" w14:textId="77777777" w:rsidR="009666E2" w:rsidRDefault="0045788C">
      <w:pPr>
        <w:pStyle w:val="Corpodetexto"/>
        <w:spacing w:before="101" w:line="259" w:lineRule="auto"/>
        <w:ind w:left="442" w:right="112"/>
        <w:jc w:val="both"/>
      </w:pPr>
      <w:r>
        <w:t>pedagógica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curso,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horário e calendário</w:t>
      </w:r>
      <w:r>
        <w:rPr>
          <w:spacing w:val="-2"/>
        </w:rPr>
        <w:t xml:space="preserve"> </w:t>
      </w:r>
      <w:r>
        <w:t>escolar.</w:t>
      </w:r>
    </w:p>
    <w:p w14:paraId="21B02F48" w14:textId="77777777" w:rsidR="009666E2" w:rsidRDefault="009666E2">
      <w:pPr>
        <w:pStyle w:val="Corpodetexto"/>
        <w:spacing w:before="8"/>
        <w:rPr>
          <w:sz w:val="19"/>
        </w:rPr>
      </w:pPr>
    </w:p>
    <w:p w14:paraId="7F129713" w14:textId="77777777" w:rsidR="009666E2" w:rsidRDefault="0045788C">
      <w:pPr>
        <w:pStyle w:val="Ttulo1"/>
        <w:jc w:val="both"/>
      </w:pPr>
      <w:r>
        <w:t>CLÁUSULA SÉTIMA – OBRIGAÇÕES DA INSTITUIÇÃO CONCEDENTE</w:t>
      </w:r>
    </w:p>
    <w:p w14:paraId="073A9D68" w14:textId="77777777" w:rsidR="009666E2" w:rsidRDefault="009666E2">
      <w:pPr>
        <w:pStyle w:val="Corpodetexto"/>
        <w:spacing w:before="6"/>
        <w:rPr>
          <w:b/>
          <w:sz w:val="21"/>
        </w:rPr>
      </w:pPr>
    </w:p>
    <w:p w14:paraId="6EB548AA" w14:textId="77777777" w:rsidR="009666E2" w:rsidRDefault="0045788C">
      <w:pPr>
        <w:spacing w:before="1"/>
        <w:ind w:left="442"/>
        <w:jc w:val="both"/>
      </w:pPr>
      <w:r>
        <w:t xml:space="preserve">São obrigações da </w:t>
      </w:r>
      <w:r>
        <w:rPr>
          <w:b/>
        </w:rPr>
        <w:t>INSTITUIÇÃO CONCEDENTE</w:t>
      </w:r>
      <w:r>
        <w:t>:</w:t>
      </w:r>
    </w:p>
    <w:p w14:paraId="3BB19034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spacing w:before="184"/>
        <w:ind w:left="1161"/>
        <w:jc w:val="both"/>
      </w:pPr>
      <w:r>
        <w:t>Celebrar Termo de Compromisso de Estágio e Plano de Atividade de Estágio com a INSTITUIÇÃO DE ENSINO e os estudantes, zelando pelo seu</w:t>
      </w:r>
      <w:r>
        <w:rPr>
          <w:spacing w:val="-11"/>
        </w:rPr>
        <w:t xml:space="preserve"> </w:t>
      </w:r>
      <w:r>
        <w:t>cumprimento;</w:t>
      </w:r>
    </w:p>
    <w:p w14:paraId="25F5EAD7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hanging="591"/>
        <w:jc w:val="both"/>
      </w:pPr>
      <w:r>
        <w:t>Oferecer instalações que tenham condições de proporcionar atividades de aprendizagem social, profissional e culturalaos</w:t>
      </w:r>
      <w:r>
        <w:rPr>
          <w:spacing w:val="-6"/>
        </w:rPr>
        <w:t xml:space="preserve"> </w:t>
      </w:r>
      <w:r>
        <w:t>estudantes;</w:t>
      </w:r>
    </w:p>
    <w:p w14:paraId="663F0CAD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right="110" w:hanging="672"/>
        <w:jc w:val="both"/>
      </w:pPr>
      <w:r>
        <w:t>Indicar funcionários de seu quadro de pessoal, com formação ou experiência profissional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conhecimento</w:t>
      </w:r>
      <w:r>
        <w:rPr>
          <w:spacing w:val="-9"/>
        </w:rPr>
        <w:t xml:space="preserve"> </w:t>
      </w:r>
      <w:r>
        <w:t>desenvolvida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cursos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estudantes,</w:t>
      </w:r>
      <w:r>
        <w:rPr>
          <w:spacing w:val="-10"/>
        </w:rPr>
        <w:t xml:space="preserve"> </w:t>
      </w:r>
      <w:r>
        <w:t>para orientar e supervisionar até 10 (dez) estudantes</w:t>
      </w:r>
      <w:r>
        <w:rPr>
          <w:spacing w:val="-13"/>
        </w:rPr>
        <w:t xml:space="preserve"> </w:t>
      </w:r>
      <w:r>
        <w:t>simultaneamente;</w:t>
      </w:r>
    </w:p>
    <w:p w14:paraId="1BD62922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hanging="641"/>
        <w:jc w:val="both"/>
      </w:pPr>
      <w:r>
        <w:t>Por ocasião do desligamento dos estudantes, entregar termo de realização do estágio com indicação resumida das atividades desenvolvidas, dos períodos e da avaliação de</w:t>
      </w:r>
      <w:r>
        <w:rPr>
          <w:spacing w:val="-2"/>
        </w:rPr>
        <w:t xml:space="preserve"> </w:t>
      </w:r>
      <w:r>
        <w:t>desempenho;</w:t>
      </w:r>
    </w:p>
    <w:p w14:paraId="01F4C07E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hanging="557"/>
        <w:jc w:val="both"/>
      </w:pPr>
      <w:r>
        <w:t>Manter à disposição da fiscalização documentos que comprovem a relação de estágio;</w:t>
      </w:r>
    </w:p>
    <w:p w14:paraId="25894BA9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spacing w:before="1"/>
        <w:ind w:left="1161" w:right="110" w:hanging="641"/>
        <w:jc w:val="both"/>
      </w:pPr>
      <w:r>
        <w:t>Enviar à INSTITUIÇÃO DE ENSINO, com periodicidade mínima de 6 (seis) meses, relatório de atividades, com vista obrigatória do</w:t>
      </w:r>
      <w:r>
        <w:rPr>
          <w:spacing w:val="-9"/>
        </w:rPr>
        <w:t xml:space="preserve"> </w:t>
      </w:r>
      <w:r>
        <w:t>estudante;</w:t>
      </w:r>
    </w:p>
    <w:p w14:paraId="1F285A7B" w14:textId="77777777" w:rsidR="009666E2" w:rsidRDefault="0045788C">
      <w:pPr>
        <w:pStyle w:val="PargrafodaLista"/>
        <w:numPr>
          <w:ilvl w:val="0"/>
          <w:numId w:val="1"/>
        </w:numPr>
        <w:tabs>
          <w:tab w:val="left" w:pos="1162"/>
        </w:tabs>
        <w:ind w:left="1161" w:right="109" w:hanging="723"/>
        <w:jc w:val="both"/>
      </w:pPr>
      <w:r>
        <w:t>Contratar em favor dos próprios estudantes seguro contra acidentes pessoais, cuja apólice seja compatível com valores de mercado, conforme estabelecido no Termo de Compromisso de</w:t>
      </w:r>
      <w:r>
        <w:rPr>
          <w:spacing w:val="-4"/>
        </w:rPr>
        <w:t xml:space="preserve"> </w:t>
      </w:r>
      <w:r>
        <w:t>Estágio.</w:t>
      </w:r>
    </w:p>
    <w:p w14:paraId="6A23E11F" w14:textId="77777777" w:rsidR="009666E2" w:rsidRDefault="009666E2">
      <w:pPr>
        <w:pStyle w:val="Corpodetexto"/>
        <w:rPr>
          <w:sz w:val="23"/>
        </w:rPr>
      </w:pPr>
    </w:p>
    <w:p w14:paraId="7D804431" w14:textId="77777777" w:rsidR="009666E2" w:rsidRDefault="0045788C">
      <w:pPr>
        <w:pStyle w:val="Corpodetexto"/>
        <w:ind w:left="442" w:right="110"/>
        <w:jc w:val="both"/>
      </w:pPr>
      <w:r>
        <w:rPr>
          <w:b/>
        </w:rPr>
        <w:t xml:space="preserve">Parágrafo Primeiro </w:t>
      </w:r>
      <w:r>
        <w:t>- O Plano de Atividade de Estágio, elaborado em acordo com as 3 (três) partes a que se refere o inciso II do caput do art. 3</w:t>
      </w:r>
      <w:r>
        <w:rPr>
          <w:position w:val="8"/>
          <w:sz w:val="14"/>
          <w:u w:val="single"/>
        </w:rPr>
        <w:t>O</w:t>
      </w:r>
      <w:r>
        <w:t>da lei 11.788/008, será incorporado ao Termo de Compromisso de Estágio por meio de aditivos à medida que for avaliado, progressivamente, o desempenho do estudante.</w:t>
      </w:r>
    </w:p>
    <w:p w14:paraId="3CC4F527" w14:textId="77777777" w:rsidR="009666E2" w:rsidRDefault="009666E2">
      <w:pPr>
        <w:pStyle w:val="Corpodetexto"/>
        <w:rPr>
          <w:sz w:val="20"/>
        </w:rPr>
      </w:pPr>
    </w:p>
    <w:p w14:paraId="6AFD9BA1" w14:textId="77777777" w:rsidR="009666E2" w:rsidRDefault="0045788C">
      <w:pPr>
        <w:pStyle w:val="Corpodetexto"/>
        <w:ind w:left="442" w:right="109"/>
        <w:jc w:val="both"/>
      </w:pPr>
      <w:r>
        <w:rPr>
          <w:b/>
        </w:rPr>
        <w:t>Parágrafo</w:t>
      </w:r>
      <w:r>
        <w:rPr>
          <w:b/>
          <w:spacing w:val="-10"/>
        </w:rPr>
        <w:t xml:space="preserve"> </w:t>
      </w:r>
      <w:r>
        <w:rPr>
          <w:b/>
        </w:rPr>
        <w:t>Segundo</w:t>
      </w:r>
      <w:r>
        <w:t>–</w:t>
      </w:r>
      <w:r>
        <w:rPr>
          <w:spacing w:val="-1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estágio</w:t>
      </w:r>
      <w:r>
        <w:rPr>
          <w:spacing w:val="-9"/>
        </w:rPr>
        <w:t xml:space="preserve"> </w:t>
      </w:r>
      <w:r>
        <w:t>obrigatório,</w:t>
      </w:r>
      <w:r>
        <w:rPr>
          <w:spacing w:val="-9"/>
        </w:rPr>
        <w:t xml:space="preserve"> </w:t>
      </w:r>
      <w:r>
        <w:t>caberá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 arcar</w:t>
      </w:r>
      <w:r>
        <w:rPr>
          <w:spacing w:val="-18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ônus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responsabilidade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contratar</w:t>
      </w:r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manter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seguro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acidentes</w:t>
      </w:r>
      <w:r>
        <w:rPr>
          <w:spacing w:val="-18"/>
        </w:rPr>
        <w:t xml:space="preserve"> </w:t>
      </w:r>
      <w:r>
        <w:t>pessoais de</w:t>
      </w:r>
      <w:r>
        <w:rPr>
          <w:spacing w:val="-8"/>
        </w:rPr>
        <w:t xml:space="preserve"> </w:t>
      </w:r>
      <w:r>
        <w:t>caráter</w:t>
      </w:r>
      <w:r>
        <w:rPr>
          <w:spacing w:val="-7"/>
        </w:rPr>
        <w:t xml:space="preserve"> </w:t>
      </w:r>
      <w:r>
        <w:t>obrigatório,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favor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estagiário,</w:t>
      </w:r>
      <w:r>
        <w:rPr>
          <w:spacing w:val="-9"/>
        </w:rPr>
        <w:t xml:space="preserve"> </w:t>
      </w:r>
      <w:r>
        <w:t>devendo</w:t>
      </w:r>
      <w:r>
        <w:rPr>
          <w:spacing w:val="-6"/>
        </w:rPr>
        <w:t xml:space="preserve"> </w:t>
      </w:r>
      <w:r>
        <w:t>constar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Compromisso de Estágio, o número da Apólice de Seguro e a Razão Social da Seguradora, quando a INSTITUIÇÃO CONCEDENTE não o</w:t>
      </w:r>
      <w:r>
        <w:rPr>
          <w:spacing w:val="-1"/>
        </w:rPr>
        <w:t xml:space="preserve"> </w:t>
      </w:r>
      <w:r>
        <w:t>fizer.</w:t>
      </w:r>
    </w:p>
    <w:p w14:paraId="1E484DC0" w14:textId="77777777" w:rsidR="009666E2" w:rsidRDefault="009666E2">
      <w:pPr>
        <w:pStyle w:val="Corpodetexto"/>
        <w:spacing w:before="10"/>
        <w:rPr>
          <w:sz w:val="19"/>
        </w:rPr>
      </w:pPr>
    </w:p>
    <w:p w14:paraId="56DB85B5" w14:textId="77777777" w:rsidR="009666E2" w:rsidRDefault="0045788C">
      <w:pPr>
        <w:pStyle w:val="Ttulo1"/>
        <w:jc w:val="both"/>
      </w:pPr>
      <w:r>
        <w:t>CLÁUSULA OITAVA – OBRIGAÇÕES DA INSTITUIÇÃO DE ENSINO</w:t>
      </w:r>
    </w:p>
    <w:p w14:paraId="3EA54B1E" w14:textId="77777777" w:rsidR="009666E2" w:rsidRDefault="009666E2">
      <w:pPr>
        <w:pStyle w:val="Corpodetexto"/>
        <w:spacing w:before="7"/>
        <w:rPr>
          <w:b/>
          <w:sz w:val="21"/>
        </w:rPr>
      </w:pPr>
    </w:p>
    <w:p w14:paraId="663F99FC" w14:textId="77777777" w:rsidR="009666E2" w:rsidRDefault="0045788C">
      <w:pPr>
        <w:ind w:left="442"/>
        <w:jc w:val="both"/>
      </w:pPr>
      <w:r>
        <w:t xml:space="preserve">São obrigações da </w:t>
      </w:r>
      <w:r>
        <w:rPr>
          <w:b/>
        </w:rPr>
        <w:t>INSTITUIÇÃO DE ENSINO</w:t>
      </w:r>
      <w:r>
        <w:t>:</w:t>
      </w:r>
    </w:p>
    <w:p w14:paraId="31033B74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2"/>
        </w:tabs>
        <w:spacing w:before="183"/>
        <w:ind w:left="1161" w:right="110"/>
        <w:jc w:val="both"/>
        <w:rPr>
          <w:rFonts w:ascii="Times New Roman" w:hAnsi="Times New Roman"/>
        </w:rPr>
      </w:pPr>
      <w:r>
        <w:t>Celebrar Termo de Compromisso de Estágio e Plano de Atividade de Estágio com o estudante ou com seu representante ou assistente legal, quando ele for absoluto ou relativamente incapaz, e com a instituição concedente, indicando as condições de</w:t>
      </w:r>
      <w:r>
        <w:rPr>
          <w:spacing w:val="-7"/>
        </w:rPr>
        <w:t xml:space="preserve"> </w:t>
      </w:r>
      <w:r>
        <w:t>adequação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pedagógica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curso,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etapa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da formação escolar do estudante e ao horário e calendário</w:t>
      </w:r>
      <w:r>
        <w:rPr>
          <w:spacing w:val="-8"/>
        </w:rPr>
        <w:t xml:space="preserve"> </w:t>
      </w:r>
      <w:r>
        <w:t>escolar;</w:t>
      </w:r>
    </w:p>
    <w:p w14:paraId="640CA1FD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2"/>
        </w:tabs>
        <w:ind w:left="1161" w:right="118" w:hanging="562"/>
        <w:jc w:val="both"/>
        <w:rPr>
          <w:rFonts w:ascii="Times New Roman" w:hAnsi="Times New Roman"/>
        </w:rPr>
      </w:pPr>
      <w:r>
        <w:t>Avaliar as instalações da instituição concedente do estágio e sua adequação à formação cultural e profissional do</w:t>
      </w:r>
      <w:r>
        <w:rPr>
          <w:spacing w:val="-4"/>
        </w:rPr>
        <w:t xml:space="preserve"> </w:t>
      </w:r>
      <w:r>
        <w:t>estudante;</w:t>
      </w:r>
    </w:p>
    <w:p w14:paraId="53AF4060" w14:textId="77777777" w:rsidR="009666E2" w:rsidRDefault="009666E2">
      <w:pPr>
        <w:jc w:val="both"/>
        <w:rPr>
          <w:rFonts w:ascii="Times New Roman" w:hAnsi="Times New Roman"/>
        </w:rPr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05457813" w14:textId="77777777" w:rsidR="009666E2" w:rsidRDefault="009666E2">
      <w:pPr>
        <w:pStyle w:val="Corpodetexto"/>
        <w:spacing w:before="2"/>
        <w:rPr>
          <w:sz w:val="11"/>
        </w:rPr>
      </w:pPr>
    </w:p>
    <w:p w14:paraId="551C122B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before="103" w:line="237" w:lineRule="auto"/>
        <w:ind w:left="1161" w:right="114" w:hanging="634"/>
        <w:jc w:val="left"/>
        <w:rPr>
          <w:rFonts w:ascii="Times New Roman" w:hAnsi="Times New Roman"/>
        </w:rPr>
      </w:pPr>
      <w:r>
        <w:t>Indicar professor orientador, da área a ser desenvolvida no estágio, como responsável pelo acompanhamento e avaliação das atividades do</w:t>
      </w:r>
      <w:r>
        <w:rPr>
          <w:spacing w:val="-17"/>
        </w:rPr>
        <w:t xml:space="preserve"> </w:t>
      </w:r>
      <w:r>
        <w:t>estudante;</w:t>
      </w:r>
    </w:p>
    <w:p w14:paraId="30F1EE56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before="2" w:line="237" w:lineRule="auto"/>
        <w:ind w:left="1161" w:right="113" w:hanging="648"/>
        <w:jc w:val="left"/>
        <w:rPr>
          <w:rFonts w:ascii="Times New Roman" w:hAnsi="Times New Roman"/>
        </w:rPr>
      </w:pPr>
      <w:r>
        <w:t>Exigir do estudante a apresentação periódica, em prazo não superior a 6 (seis) meses, de relatório das</w:t>
      </w:r>
      <w:r>
        <w:rPr>
          <w:spacing w:val="-3"/>
        </w:rPr>
        <w:t xml:space="preserve"> </w:t>
      </w:r>
      <w:r>
        <w:t>atividades;</w:t>
      </w:r>
    </w:p>
    <w:p w14:paraId="4C51369A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before="1"/>
        <w:ind w:left="1161" w:right="112" w:hanging="574"/>
        <w:jc w:val="left"/>
        <w:rPr>
          <w:rFonts w:ascii="Times New Roman"/>
        </w:rPr>
      </w:pPr>
      <w:r>
        <w:t>Zelar pelo cumprimento do termo de compromisso, reorientando o estudante para outro local em caso de descumprimento de suas</w:t>
      </w:r>
      <w:r>
        <w:rPr>
          <w:spacing w:val="-12"/>
        </w:rPr>
        <w:t xml:space="preserve"> </w:t>
      </w:r>
      <w:r>
        <w:t>normas;</w:t>
      </w:r>
    </w:p>
    <w:p w14:paraId="62A89838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line="242" w:lineRule="auto"/>
        <w:ind w:left="1161" w:hanging="641"/>
        <w:jc w:val="left"/>
      </w:pPr>
      <w:r>
        <w:t>Elaborar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complementares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instrumentos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estágios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seus estudantes;</w:t>
      </w:r>
    </w:p>
    <w:p w14:paraId="78E49A38" w14:textId="77777777" w:rsidR="009666E2" w:rsidRDefault="0045788C">
      <w:pPr>
        <w:pStyle w:val="PargrafodaLista"/>
        <w:numPr>
          <w:ilvl w:val="0"/>
          <w:numId w:val="3"/>
        </w:numPr>
        <w:tabs>
          <w:tab w:val="left" w:pos="1161"/>
          <w:tab w:val="left" w:pos="1162"/>
        </w:tabs>
        <w:spacing w:line="237" w:lineRule="auto"/>
        <w:ind w:left="1161" w:right="110" w:hanging="723"/>
        <w:jc w:val="left"/>
      </w:pPr>
      <w:r>
        <w:t>Comunicar à parte concedente do estágio, no início do período letivo, as datas de realização de avaliações escolares ou</w:t>
      </w:r>
      <w:r>
        <w:rPr>
          <w:spacing w:val="-5"/>
        </w:rPr>
        <w:t xml:space="preserve"> </w:t>
      </w:r>
      <w:r>
        <w:t>acadêmicas.</w:t>
      </w:r>
    </w:p>
    <w:p w14:paraId="74FD5C8A" w14:textId="77777777" w:rsidR="009666E2" w:rsidRDefault="009666E2">
      <w:pPr>
        <w:pStyle w:val="Corpodetexto"/>
        <w:spacing w:before="9"/>
        <w:rPr>
          <w:sz w:val="19"/>
        </w:rPr>
      </w:pPr>
    </w:p>
    <w:p w14:paraId="36D40043" w14:textId="77777777" w:rsidR="009666E2" w:rsidRDefault="0045788C">
      <w:pPr>
        <w:pStyle w:val="Ttulo1"/>
        <w:jc w:val="both"/>
      </w:pPr>
      <w:r>
        <w:t>CLÁUSULA NONA – DO CANCELAMENTO</w:t>
      </w:r>
    </w:p>
    <w:p w14:paraId="7E1AD3FE" w14:textId="77777777" w:rsidR="009666E2" w:rsidRDefault="009666E2">
      <w:pPr>
        <w:pStyle w:val="Corpodetexto"/>
        <w:spacing w:before="12"/>
        <w:rPr>
          <w:b/>
          <w:sz w:val="19"/>
        </w:rPr>
      </w:pPr>
    </w:p>
    <w:p w14:paraId="6643A651" w14:textId="77777777" w:rsidR="009666E2" w:rsidRDefault="0045788C">
      <w:pPr>
        <w:pStyle w:val="Corpodetexto"/>
        <w:spacing w:line="265" w:lineRule="exact"/>
        <w:ind w:left="442"/>
        <w:jc w:val="both"/>
      </w:pPr>
      <w:r>
        <w:t>O estágio será cancelado nos seguintes casos:</w:t>
      </w:r>
    </w:p>
    <w:p w14:paraId="4C5052C2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line="265" w:lineRule="exact"/>
        <w:ind w:right="0"/>
        <w:jc w:val="both"/>
      </w:pPr>
      <w:r>
        <w:t>Automaticamente, ao término do</w:t>
      </w:r>
      <w:r>
        <w:rPr>
          <w:spacing w:val="-2"/>
        </w:rPr>
        <w:t xml:space="preserve"> </w:t>
      </w:r>
      <w:r>
        <w:t>estágio;</w:t>
      </w:r>
    </w:p>
    <w:p w14:paraId="4083B471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before="1"/>
        <w:ind w:right="0" w:hanging="591"/>
        <w:jc w:val="both"/>
      </w:pPr>
      <w:r>
        <w:t>A pedido;</w:t>
      </w:r>
    </w:p>
    <w:p w14:paraId="17AE3655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09" w:hanging="672"/>
        <w:jc w:val="both"/>
      </w:pPr>
      <w:r>
        <w:t>Decorrida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terça</w:t>
      </w:r>
      <w:r>
        <w:rPr>
          <w:spacing w:val="-18"/>
        </w:rPr>
        <w:t xml:space="preserve"> </w:t>
      </w:r>
      <w:r>
        <w:t>parte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tempo</w:t>
      </w:r>
      <w:r>
        <w:rPr>
          <w:spacing w:val="-20"/>
        </w:rPr>
        <w:t xml:space="preserve"> </w:t>
      </w:r>
      <w:r>
        <w:t>previsto</w:t>
      </w:r>
      <w:r>
        <w:rPr>
          <w:spacing w:val="-20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duração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estágio,</w:t>
      </w:r>
      <w:r>
        <w:rPr>
          <w:spacing w:val="-21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comprovada a</w:t>
      </w:r>
      <w:r>
        <w:rPr>
          <w:spacing w:val="-6"/>
        </w:rPr>
        <w:t xml:space="preserve"> </w:t>
      </w:r>
      <w:r>
        <w:t>insuficiência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órgão,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instituição de</w:t>
      </w:r>
      <w:r>
        <w:rPr>
          <w:spacing w:val="-1"/>
        </w:rPr>
        <w:t xml:space="preserve"> </w:t>
      </w:r>
      <w:r>
        <w:t>ensino;</w:t>
      </w:r>
    </w:p>
    <w:p w14:paraId="11672835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before="1" w:line="265" w:lineRule="exact"/>
        <w:ind w:right="0" w:hanging="641"/>
        <w:jc w:val="both"/>
      </w:pPr>
      <w:r>
        <w:t>A qualquer tempo, no interesse da</w:t>
      </w:r>
      <w:r>
        <w:rPr>
          <w:spacing w:val="-4"/>
        </w:rPr>
        <w:t xml:space="preserve"> </w:t>
      </w:r>
      <w:r>
        <w:t>Administração;</w:t>
      </w:r>
    </w:p>
    <w:p w14:paraId="3D7E3E1D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hanging="557"/>
        <w:jc w:val="both"/>
      </w:pPr>
      <w:r>
        <w:t>Em decorrência do descumprimento de qualquer obrigação assumida no Termo de Compromisso de</w:t>
      </w:r>
      <w:r>
        <w:rPr>
          <w:spacing w:val="-5"/>
        </w:rPr>
        <w:t xml:space="preserve"> </w:t>
      </w:r>
      <w:r>
        <w:t>Estágio;</w:t>
      </w:r>
    </w:p>
    <w:p w14:paraId="2F21B59A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13" w:hanging="641"/>
        <w:jc w:val="both"/>
      </w:pPr>
      <w:r>
        <w:t>Pelo não comparecimento, sem motivo justificado, por mais de cinco dias consecutivos ou não, no período de um mês, ou 30 (trinta) dias durante todo o período de</w:t>
      </w:r>
      <w:r>
        <w:rPr>
          <w:spacing w:val="-2"/>
        </w:rPr>
        <w:t xml:space="preserve"> </w:t>
      </w:r>
      <w:r>
        <w:t>estágio;</w:t>
      </w:r>
    </w:p>
    <w:p w14:paraId="3B40B155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14" w:hanging="723"/>
        <w:jc w:val="both"/>
      </w:pPr>
      <w:r>
        <w:t>Pela conclusão ou interrupção do curso na instituição de ensino a que pertença o estudante;</w:t>
      </w:r>
    </w:p>
    <w:p w14:paraId="3BDFE24B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spacing w:line="265" w:lineRule="exact"/>
        <w:ind w:right="0" w:hanging="804"/>
        <w:jc w:val="both"/>
      </w:pPr>
      <w:r>
        <w:t>Por conduta incompatível com a exigida pela Administração;</w:t>
      </w:r>
      <w:r>
        <w:rPr>
          <w:spacing w:val="-10"/>
        </w:rPr>
        <w:t xml:space="preserve"> </w:t>
      </w:r>
      <w:r>
        <w:t>e</w:t>
      </w:r>
    </w:p>
    <w:p w14:paraId="16F93DFA" w14:textId="77777777" w:rsidR="009666E2" w:rsidRDefault="0045788C">
      <w:pPr>
        <w:pStyle w:val="PargrafodaLista"/>
        <w:numPr>
          <w:ilvl w:val="1"/>
          <w:numId w:val="3"/>
        </w:numPr>
        <w:tabs>
          <w:tab w:val="left" w:pos="1162"/>
        </w:tabs>
        <w:ind w:left="1161" w:right="112" w:hanging="636"/>
        <w:jc w:val="both"/>
      </w:pPr>
      <w:r>
        <w:t>Por comportamento funcional ou social do acadêmico incompatível com as normas da INSTITUIÇÃO</w:t>
      </w:r>
      <w:r>
        <w:rPr>
          <w:spacing w:val="-2"/>
        </w:rPr>
        <w:t xml:space="preserve"> </w:t>
      </w:r>
      <w:r>
        <w:t>CONCEDENTE.</w:t>
      </w:r>
    </w:p>
    <w:p w14:paraId="72CB546B" w14:textId="77777777" w:rsidR="009666E2" w:rsidRDefault="009666E2">
      <w:pPr>
        <w:pStyle w:val="Corpodetexto"/>
        <w:rPr>
          <w:sz w:val="20"/>
        </w:rPr>
      </w:pPr>
    </w:p>
    <w:p w14:paraId="7D727A57" w14:textId="77777777" w:rsidR="009666E2" w:rsidRDefault="0045788C">
      <w:pPr>
        <w:pStyle w:val="Corpodetexto"/>
        <w:spacing w:line="256" w:lineRule="auto"/>
        <w:ind w:left="442" w:right="108"/>
        <w:jc w:val="both"/>
      </w:pPr>
      <w:r>
        <w:rPr>
          <w:b/>
        </w:rPr>
        <w:t>Parágrafo Primeiro</w:t>
      </w:r>
      <w:r>
        <w:t xml:space="preserve">- Entende-se por conclusão de curso a que se refere a inciso "VII" supra, o término do período letivo cursado pelo estudante e que esgota o currículo exigido para sua formação profissional e por interrupção, qualquer ato ou fato de iniciativa do estudante, da INSTITUIÇÃO DE ENSINO ou mesmo decorrente de </w:t>
      </w:r>
      <w:r>
        <w:rPr>
          <w:i/>
          <w:sz w:val="23"/>
        </w:rPr>
        <w:t xml:space="preserve">factumprincipis </w:t>
      </w:r>
      <w:r>
        <w:t>que implique em solução de continuidade do curso do estudante, impondo a suspensão do estágio.</w:t>
      </w:r>
    </w:p>
    <w:p w14:paraId="2BCC43FB" w14:textId="77777777" w:rsidR="009666E2" w:rsidRDefault="009666E2">
      <w:pPr>
        <w:pStyle w:val="Corpodetexto"/>
        <w:rPr>
          <w:sz w:val="20"/>
        </w:rPr>
      </w:pPr>
    </w:p>
    <w:p w14:paraId="5658CF12" w14:textId="77777777" w:rsidR="009666E2" w:rsidRDefault="0045788C">
      <w:pPr>
        <w:pStyle w:val="Corpodetexto"/>
        <w:ind w:left="442" w:right="112"/>
        <w:jc w:val="both"/>
      </w:pPr>
      <w:r>
        <w:rPr>
          <w:b/>
        </w:rPr>
        <w:t>Parágrafo Segundo</w:t>
      </w:r>
      <w:r>
        <w:t>- Nos casos de estágios curriculares, o estágio será cancelado também se o estudante obtiver assiduidade mensal inferior a 75% (setenta e cinco por cento) da carga horária prevista para o mês.</w:t>
      </w:r>
    </w:p>
    <w:p w14:paraId="280CCC0B" w14:textId="77777777" w:rsidR="009666E2" w:rsidRDefault="009666E2">
      <w:pPr>
        <w:pStyle w:val="Corpodetexto"/>
        <w:spacing w:before="11"/>
        <w:rPr>
          <w:sz w:val="19"/>
        </w:rPr>
      </w:pPr>
    </w:p>
    <w:p w14:paraId="0DFC880F" w14:textId="77777777" w:rsidR="009666E2" w:rsidRDefault="0045788C">
      <w:pPr>
        <w:pStyle w:val="Ttulo1"/>
        <w:jc w:val="both"/>
      </w:pPr>
      <w:r>
        <w:t>CLÁUSULA DÉCIMA – DA FORMALIZAÇÃO DO DESLIGAMENTO</w:t>
      </w:r>
    </w:p>
    <w:p w14:paraId="2BFC548F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0A44B2C4" w14:textId="77777777" w:rsidR="009666E2" w:rsidRDefault="0045788C">
      <w:pPr>
        <w:pStyle w:val="Corpodetexto"/>
        <w:spacing w:before="1" w:line="259" w:lineRule="auto"/>
        <w:ind w:left="442" w:right="108"/>
        <w:jc w:val="both"/>
      </w:pPr>
      <w:r>
        <w:t>Ocorrendo qualquer das hipóteses previstas na cláusula anterior, a INSTITUIÇÃO CONCEDENTE comunicará por escrito à INSTITUIÇÃO DE ENSINO, a qual, por sua vez,</w:t>
      </w:r>
    </w:p>
    <w:p w14:paraId="088AC141" w14:textId="77777777" w:rsidR="009666E2" w:rsidRDefault="009666E2">
      <w:pPr>
        <w:spacing w:line="259" w:lineRule="auto"/>
        <w:jc w:val="both"/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4E2488FE" w14:textId="77777777" w:rsidR="009666E2" w:rsidRDefault="009666E2">
      <w:pPr>
        <w:pStyle w:val="Corpodetexto"/>
        <w:spacing w:before="2"/>
        <w:rPr>
          <w:sz w:val="11"/>
        </w:rPr>
      </w:pPr>
    </w:p>
    <w:p w14:paraId="6AA862D2" w14:textId="77777777" w:rsidR="009666E2" w:rsidRDefault="0045788C">
      <w:pPr>
        <w:pStyle w:val="Corpodetexto"/>
        <w:spacing w:before="101" w:line="259" w:lineRule="auto"/>
        <w:ind w:left="442" w:right="111"/>
        <w:jc w:val="both"/>
      </w:pPr>
      <w:r>
        <w:t>também se obriga igualmente a comunicar, por escrito, à INSTITUIÇÃO CONCEDENTE o desligamento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aluno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curso,</w:t>
      </w:r>
      <w:r>
        <w:rPr>
          <w:spacing w:val="-8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motivo,</w:t>
      </w:r>
      <w:r>
        <w:rPr>
          <w:spacing w:val="-7"/>
        </w:rPr>
        <w:t xml:space="preserve"> </w:t>
      </w:r>
      <w:r>
        <w:t>inclusive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14:paraId="58E3F75E" w14:textId="77777777" w:rsidR="009666E2" w:rsidRDefault="009666E2">
      <w:pPr>
        <w:pStyle w:val="Corpodetexto"/>
        <w:spacing w:before="8"/>
        <w:rPr>
          <w:sz w:val="19"/>
        </w:rPr>
      </w:pPr>
    </w:p>
    <w:p w14:paraId="3C95AC43" w14:textId="77777777" w:rsidR="009666E2" w:rsidRDefault="0045788C">
      <w:pPr>
        <w:pStyle w:val="Ttulo1"/>
      </w:pPr>
      <w:r>
        <w:t>CLÁUSULA DÉCIMA -PRIMEIRA – DA CARGA HORÁRIA</w:t>
      </w:r>
    </w:p>
    <w:p w14:paraId="54FE5B62" w14:textId="77777777" w:rsidR="009666E2" w:rsidRDefault="009666E2">
      <w:pPr>
        <w:pStyle w:val="Corpodetexto"/>
        <w:spacing w:before="6"/>
        <w:rPr>
          <w:b/>
          <w:sz w:val="21"/>
        </w:rPr>
      </w:pPr>
    </w:p>
    <w:p w14:paraId="3D049EA9" w14:textId="77777777" w:rsidR="009666E2" w:rsidRDefault="0045788C">
      <w:pPr>
        <w:pStyle w:val="Corpodetexto"/>
        <w:spacing w:before="1" w:line="259" w:lineRule="auto"/>
        <w:ind w:left="442" w:right="110"/>
        <w:jc w:val="both"/>
      </w:pPr>
      <w:r>
        <w:t>A carga horária do estágio será de 04 (quatro) horas diárias e 20 (vinte) horas semanais ou de 06 (seis) horas diárias e 30 (trinta) semanais, definida de comum acordo entre a INSTITUIÇÃO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estudante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vinculado,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INSTITUIÇÃOCONCEDENTE e o estudante, sendo vedada a realização de carga horária diária superior à prevista, ressalvada a compensação de falta justificada, limitada a 1 (uma) hora por</w:t>
      </w:r>
      <w:r>
        <w:rPr>
          <w:spacing w:val="-13"/>
        </w:rPr>
        <w:t xml:space="preserve"> </w:t>
      </w:r>
      <w:r>
        <w:t>jornada.</w:t>
      </w:r>
    </w:p>
    <w:p w14:paraId="75478DFC" w14:textId="77777777" w:rsidR="009666E2" w:rsidRDefault="009666E2">
      <w:pPr>
        <w:pStyle w:val="Corpodetexto"/>
        <w:spacing w:before="10"/>
        <w:rPr>
          <w:sz w:val="19"/>
        </w:rPr>
      </w:pPr>
    </w:p>
    <w:p w14:paraId="551EFF85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rPr>
          <w:b/>
        </w:rPr>
        <w:t xml:space="preserve">Parágrafo Primeiro – </w:t>
      </w:r>
      <w:r>
        <w:t>O estágio relativo a cursos que alternam teoria e prática, nos períodos em que não estão programadas aulas presenciais, poderá ter jornada de até 40 (quarenta)</w:t>
      </w:r>
      <w:r>
        <w:rPr>
          <w:spacing w:val="-12"/>
        </w:rPr>
        <w:t xml:space="preserve"> </w:t>
      </w:r>
      <w:r>
        <w:t>horas</w:t>
      </w:r>
      <w:r>
        <w:rPr>
          <w:spacing w:val="-12"/>
        </w:rPr>
        <w:t xml:space="preserve"> </w:t>
      </w:r>
      <w:r>
        <w:t>semanais,</w:t>
      </w:r>
      <w:r>
        <w:rPr>
          <w:spacing w:val="-10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isso</w:t>
      </w:r>
      <w:r>
        <w:rPr>
          <w:spacing w:val="-11"/>
        </w:rPr>
        <w:t xml:space="preserve"> </w:t>
      </w:r>
      <w:r>
        <w:t>esteja</w:t>
      </w:r>
      <w:r>
        <w:rPr>
          <w:spacing w:val="-14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Pedagógico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Curso.</w:t>
      </w:r>
    </w:p>
    <w:p w14:paraId="213D7EA4" w14:textId="77777777" w:rsidR="009666E2" w:rsidRDefault="009666E2">
      <w:pPr>
        <w:pStyle w:val="Corpodetexto"/>
        <w:spacing w:before="11"/>
        <w:rPr>
          <w:sz w:val="19"/>
        </w:rPr>
      </w:pPr>
    </w:p>
    <w:p w14:paraId="4F300D94" w14:textId="77777777" w:rsidR="009666E2" w:rsidRDefault="0045788C">
      <w:pPr>
        <w:pStyle w:val="Corpodetexto"/>
        <w:spacing w:before="1" w:line="259" w:lineRule="auto"/>
        <w:ind w:left="442" w:right="112"/>
        <w:jc w:val="both"/>
      </w:pPr>
      <w:r>
        <w:rPr>
          <w:b/>
        </w:rPr>
        <w:t xml:space="preserve">Parágrafo Segundo - </w:t>
      </w:r>
      <w:r>
        <w:t>A carga horária do estágio será reduzida pelo menos à metade, segundo estipulado no termo de compromisso, nos períodos de avaliação e verificações</w:t>
      </w:r>
      <w:r>
        <w:rPr>
          <w:spacing w:val="-48"/>
        </w:rPr>
        <w:t xml:space="preserve"> </w:t>
      </w:r>
      <w:r>
        <w:t>de aprendizagem periódicas ou finais, para garantir o bom desempenho do</w:t>
      </w:r>
      <w:r>
        <w:rPr>
          <w:spacing w:val="-21"/>
        </w:rPr>
        <w:t xml:space="preserve"> </w:t>
      </w:r>
      <w:r>
        <w:t>estudante.</w:t>
      </w:r>
    </w:p>
    <w:p w14:paraId="0185C2DB" w14:textId="77777777" w:rsidR="009666E2" w:rsidRDefault="009666E2">
      <w:pPr>
        <w:pStyle w:val="Corpodetexto"/>
        <w:spacing w:before="9"/>
        <w:rPr>
          <w:sz w:val="19"/>
        </w:rPr>
      </w:pPr>
    </w:p>
    <w:p w14:paraId="0391081B" w14:textId="77777777" w:rsidR="009666E2" w:rsidRDefault="0045788C">
      <w:pPr>
        <w:pStyle w:val="Corpodetexto"/>
        <w:spacing w:before="1" w:line="259" w:lineRule="auto"/>
        <w:ind w:left="442" w:right="112"/>
        <w:jc w:val="both"/>
      </w:pPr>
      <w:r>
        <w:rPr>
          <w:b/>
        </w:rPr>
        <w:t>Parágrafo Terceiro</w:t>
      </w:r>
      <w:r>
        <w:t>– Na hipótese de falta justificada, o estudante poderá compensar o horário</w:t>
      </w:r>
      <w:r>
        <w:rPr>
          <w:spacing w:val="-7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estagiado</w:t>
      </w:r>
      <w:r>
        <w:rPr>
          <w:spacing w:val="-6"/>
        </w:rPr>
        <w:t xml:space="preserve"> </w:t>
      </w:r>
      <w:r>
        <w:rPr>
          <w:spacing w:val="-2"/>
        </w:rPr>
        <w:t>até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t>subsequente</w:t>
      </w:r>
      <w:r>
        <w:rPr>
          <w:spacing w:val="-6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ocorrência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falta,</w:t>
      </w:r>
      <w:r>
        <w:rPr>
          <w:spacing w:val="-8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autorizado pelo supervisor do</w:t>
      </w:r>
      <w:r>
        <w:rPr>
          <w:spacing w:val="-6"/>
        </w:rPr>
        <w:t xml:space="preserve"> </w:t>
      </w:r>
      <w:r>
        <w:t>estágio.</w:t>
      </w:r>
    </w:p>
    <w:p w14:paraId="6DF09E4B" w14:textId="77777777" w:rsidR="009666E2" w:rsidRDefault="009666E2">
      <w:pPr>
        <w:pStyle w:val="Corpodetexto"/>
        <w:spacing w:before="9"/>
        <w:rPr>
          <w:sz w:val="19"/>
        </w:rPr>
      </w:pPr>
    </w:p>
    <w:p w14:paraId="42F58835" w14:textId="77777777" w:rsidR="009666E2" w:rsidRDefault="0045788C">
      <w:pPr>
        <w:pStyle w:val="Corpodetexto"/>
        <w:ind w:left="442" w:right="109"/>
        <w:jc w:val="both"/>
      </w:pPr>
      <w:r>
        <w:rPr>
          <w:b/>
        </w:rPr>
        <w:t>Parágrafo Quarto</w:t>
      </w:r>
      <w:r>
        <w:t>– As faltas justificadas com apresentação de atestado médico para tratamento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própria</w:t>
      </w:r>
      <w:r>
        <w:rPr>
          <w:spacing w:val="-6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horária</w:t>
      </w:r>
      <w:r>
        <w:rPr>
          <w:spacing w:val="-4"/>
        </w:rPr>
        <w:t xml:space="preserve"> </w:t>
      </w:r>
      <w:r>
        <w:t>reduzida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Parágrafo Terceiro e as demais justificativas aceitas pelo supervisor de estágio, não ensejarão a compensação de horário e não serão objeto de desconto na</w:t>
      </w:r>
      <w:r>
        <w:rPr>
          <w:spacing w:val="-14"/>
        </w:rPr>
        <w:t xml:space="preserve"> </w:t>
      </w:r>
      <w:r>
        <w:t>bolsa-estágio.</w:t>
      </w:r>
    </w:p>
    <w:p w14:paraId="6077357D" w14:textId="77777777" w:rsidR="009666E2" w:rsidRDefault="009666E2">
      <w:pPr>
        <w:pStyle w:val="Corpodetexto"/>
        <w:spacing w:before="12"/>
        <w:rPr>
          <w:sz w:val="19"/>
        </w:rPr>
      </w:pPr>
    </w:p>
    <w:p w14:paraId="584BED40" w14:textId="77777777" w:rsidR="009666E2" w:rsidRDefault="0045788C">
      <w:pPr>
        <w:pStyle w:val="Ttulo1"/>
      </w:pPr>
      <w:r>
        <w:t>CLÁUSULA DÉCIMA- SEGUNDA – DA BOLSA</w:t>
      </w:r>
    </w:p>
    <w:p w14:paraId="73D99F37" w14:textId="77777777" w:rsidR="009666E2" w:rsidRDefault="009666E2">
      <w:pPr>
        <w:pStyle w:val="Corpodetexto"/>
        <w:rPr>
          <w:b/>
          <w:sz w:val="20"/>
        </w:rPr>
      </w:pPr>
    </w:p>
    <w:p w14:paraId="7EBE018E" w14:textId="77777777" w:rsidR="009666E2" w:rsidRDefault="0045788C">
      <w:pPr>
        <w:pStyle w:val="Corpodetexto"/>
        <w:ind w:left="442" w:right="110"/>
        <w:jc w:val="both"/>
      </w:pPr>
      <w:r>
        <w:t xml:space="preserve">No caso de estágio </w:t>
      </w:r>
      <w:r>
        <w:rPr>
          <w:b/>
        </w:rPr>
        <w:t>NÃO-OBRIGATÓRIO</w:t>
      </w:r>
      <w:r>
        <w:t xml:space="preserve">, o estudante poderá receber bolsa ou outra forma de contraprestação que venha a ser acordada, sendo compulsória a sua concessão, bem como a do auxílio-transporte. Sendo o estágio de natureza </w:t>
      </w:r>
      <w:r>
        <w:rPr>
          <w:b/>
        </w:rPr>
        <w:t>OBRIGATÓRIA</w:t>
      </w:r>
      <w:r>
        <w:t>, não haverá pagamento de bolsa ou outra espécie de contraprestação.</w:t>
      </w:r>
    </w:p>
    <w:p w14:paraId="5A4E9919" w14:textId="77777777" w:rsidR="009666E2" w:rsidRDefault="009666E2">
      <w:pPr>
        <w:pStyle w:val="Corpodetexto"/>
        <w:spacing w:before="9"/>
        <w:rPr>
          <w:sz w:val="19"/>
        </w:rPr>
      </w:pPr>
    </w:p>
    <w:p w14:paraId="14543F4F" w14:textId="77777777" w:rsidR="009666E2" w:rsidRDefault="0045788C">
      <w:pPr>
        <w:pStyle w:val="Corpodetexto"/>
        <w:ind w:left="442" w:right="112"/>
        <w:jc w:val="both"/>
      </w:pPr>
      <w:r>
        <w:rPr>
          <w:b/>
        </w:rPr>
        <w:t>Parágrafo Único</w:t>
      </w:r>
      <w:r>
        <w:t>– Não é permitido a acumulação de bolsas de estágio, para estudantes, exceto quando houver expressa autorização legal.</w:t>
      </w:r>
    </w:p>
    <w:p w14:paraId="7F0D6A66" w14:textId="77777777" w:rsidR="009666E2" w:rsidRDefault="009666E2">
      <w:pPr>
        <w:pStyle w:val="Corpodetexto"/>
        <w:spacing w:before="10"/>
        <w:rPr>
          <w:sz w:val="19"/>
        </w:rPr>
      </w:pPr>
    </w:p>
    <w:p w14:paraId="40B7CDCE" w14:textId="77777777" w:rsidR="009666E2" w:rsidRDefault="0045788C">
      <w:pPr>
        <w:pStyle w:val="Ttulo1"/>
      </w:pPr>
      <w:r>
        <w:t>CLÁUSULA DÉCIMA-TERCEIRA – DA DURAÇÃO</w:t>
      </w:r>
    </w:p>
    <w:p w14:paraId="665F3053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6CCDCDD8" w14:textId="5AF770E6" w:rsidR="009666E2" w:rsidRDefault="0045788C">
      <w:pPr>
        <w:pStyle w:val="Corpodetexto"/>
        <w:spacing w:before="1"/>
        <w:ind w:left="442"/>
      </w:pPr>
      <w:r>
        <w:t>A duração do estágio será estabelecida pela INSTITUIÇÃO CONCEDENTE</w:t>
      </w:r>
      <w:r>
        <w:rPr>
          <w:b/>
        </w:rPr>
        <w:t xml:space="preserve">, </w:t>
      </w:r>
      <w:r>
        <w:t>não podendo exceder 2 (dois) anos, exceto quando se tratar de estudante pessoa com de deficiência.</w:t>
      </w:r>
    </w:p>
    <w:p w14:paraId="61B31506" w14:textId="2E3A6F7B" w:rsidR="00E92178" w:rsidRDefault="00E92178">
      <w:pPr>
        <w:pStyle w:val="Corpodetexto"/>
        <w:spacing w:before="1"/>
        <w:ind w:left="442"/>
      </w:pPr>
    </w:p>
    <w:p w14:paraId="12D39588" w14:textId="5A1C3FB2" w:rsidR="00E92178" w:rsidRDefault="00E92178">
      <w:pPr>
        <w:pStyle w:val="Corpodetexto"/>
        <w:spacing w:before="1"/>
        <w:ind w:left="442"/>
      </w:pPr>
    </w:p>
    <w:p w14:paraId="08C47FD6" w14:textId="7568E4FE" w:rsidR="00E92178" w:rsidRDefault="00E92178">
      <w:pPr>
        <w:pStyle w:val="Corpodetexto"/>
        <w:spacing w:before="1"/>
        <w:ind w:left="442"/>
      </w:pPr>
    </w:p>
    <w:p w14:paraId="5425E393" w14:textId="4C986F9E" w:rsidR="00E92178" w:rsidRDefault="00E92178">
      <w:pPr>
        <w:pStyle w:val="Corpodetexto"/>
        <w:spacing w:before="1"/>
        <w:ind w:left="442"/>
      </w:pPr>
    </w:p>
    <w:p w14:paraId="0EFEEBD9" w14:textId="77777777" w:rsidR="00E92178" w:rsidRDefault="00E92178">
      <w:pPr>
        <w:pStyle w:val="Corpodetexto"/>
        <w:spacing w:before="1"/>
        <w:ind w:left="442"/>
      </w:pPr>
    </w:p>
    <w:p w14:paraId="2E5ED4AD" w14:textId="77777777" w:rsidR="009666E2" w:rsidRDefault="009666E2">
      <w:pPr>
        <w:pStyle w:val="Corpodetexto"/>
        <w:spacing w:before="10"/>
        <w:rPr>
          <w:sz w:val="19"/>
        </w:rPr>
      </w:pPr>
    </w:p>
    <w:p w14:paraId="0711B868" w14:textId="77777777" w:rsidR="009666E2" w:rsidRDefault="0045788C">
      <w:pPr>
        <w:pStyle w:val="Ttulo1"/>
      </w:pPr>
      <w:r>
        <w:lastRenderedPageBreak/>
        <w:t>CLÁUSULA DÉCIMA-QUARTA – DO RECESSO</w:t>
      </w:r>
    </w:p>
    <w:p w14:paraId="13A3B3BE" w14:textId="77777777" w:rsidR="009666E2" w:rsidRDefault="009666E2">
      <w:pPr>
        <w:pStyle w:val="Corpodetexto"/>
        <w:spacing w:before="2"/>
        <w:rPr>
          <w:b/>
          <w:sz w:val="11"/>
        </w:rPr>
      </w:pPr>
    </w:p>
    <w:p w14:paraId="0A333F91" w14:textId="77777777" w:rsidR="009666E2" w:rsidRDefault="0045788C">
      <w:pPr>
        <w:pStyle w:val="Corpodetexto"/>
        <w:spacing w:before="101" w:line="259" w:lineRule="auto"/>
        <w:ind w:left="442" w:right="110"/>
        <w:jc w:val="both"/>
      </w:pPr>
      <w:r>
        <w:t>Na vigência dos contratos de estágio obrigatório e não obrigatório é assegurado ao estudante período de recesso proporcional ao semestre efetivamente estagiado, a ser usufruído, preferencialmente, nas férias escolares, observada a seguinte proporção:</w:t>
      </w:r>
    </w:p>
    <w:p w14:paraId="6B1A5259" w14:textId="77777777" w:rsidR="009666E2" w:rsidRDefault="0045788C">
      <w:pPr>
        <w:pStyle w:val="Corpodetexto"/>
        <w:spacing w:before="157"/>
        <w:ind w:left="442" w:right="5121"/>
      </w:pPr>
      <w:r>
        <w:t>I - um semestre, 15 dias consecutivos; II - dois semestres, 30 dias;</w:t>
      </w:r>
    </w:p>
    <w:p w14:paraId="6BD614C5" w14:textId="77777777" w:rsidR="009666E2" w:rsidRDefault="0045788C">
      <w:pPr>
        <w:pStyle w:val="Corpodetexto"/>
        <w:spacing w:before="2"/>
        <w:ind w:left="442" w:right="5880"/>
      </w:pPr>
      <w:r>
        <w:t>III - três semestres, 45 dias; e IV - quatro semestres, 60 dias.</w:t>
      </w:r>
    </w:p>
    <w:p w14:paraId="0EE7ADE6" w14:textId="77777777" w:rsidR="009666E2" w:rsidRDefault="009666E2">
      <w:pPr>
        <w:pStyle w:val="Corpodetexto"/>
        <w:spacing w:before="10"/>
        <w:rPr>
          <w:sz w:val="19"/>
        </w:rPr>
      </w:pPr>
    </w:p>
    <w:p w14:paraId="69070C6C" w14:textId="77777777" w:rsidR="009666E2" w:rsidRDefault="0045788C">
      <w:pPr>
        <w:pStyle w:val="Corpodetexto"/>
        <w:spacing w:line="259" w:lineRule="auto"/>
        <w:ind w:left="442" w:right="109"/>
        <w:jc w:val="both"/>
      </w:pPr>
      <w:r>
        <w:rPr>
          <w:b/>
        </w:rPr>
        <w:t>Parágrafo</w:t>
      </w:r>
      <w:r>
        <w:rPr>
          <w:b/>
          <w:spacing w:val="-17"/>
        </w:rPr>
        <w:t xml:space="preserve"> </w:t>
      </w:r>
      <w:r>
        <w:rPr>
          <w:b/>
        </w:rPr>
        <w:t>Primeiro</w:t>
      </w:r>
      <w:r>
        <w:t>–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recesso</w:t>
      </w:r>
      <w:r>
        <w:rPr>
          <w:spacing w:val="-16"/>
        </w:rPr>
        <w:t xml:space="preserve"> </w:t>
      </w:r>
      <w:r>
        <w:t>deverá</w:t>
      </w:r>
      <w:r>
        <w:rPr>
          <w:spacing w:val="-18"/>
        </w:rPr>
        <w:t xml:space="preserve"> </w:t>
      </w:r>
      <w:r>
        <w:t>ser</w:t>
      </w:r>
      <w:r>
        <w:rPr>
          <w:spacing w:val="-19"/>
        </w:rPr>
        <w:t xml:space="preserve"> </w:t>
      </w:r>
      <w:r>
        <w:t>remunerado</w:t>
      </w:r>
      <w:r>
        <w:rPr>
          <w:spacing w:val="-15"/>
        </w:rPr>
        <w:t xml:space="preserve"> </w:t>
      </w:r>
      <w:r>
        <w:t>quando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estudante</w:t>
      </w:r>
      <w:r>
        <w:rPr>
          <w:spacing w:val="-17"/>
        </w:rPr>
        <w:t xml:space="preserve"> </w:t>
      </w:r>
      <w:r>
        <w:t>receber</w:t>
      </w:r>
      <w:r>
        <w:rPr>
          <w:spacing w:val="-17"/>
        </w:rPr>
        <w:t xml:space="preserve"> </w:t>
      </w:r>
      <w:r>
        <w:t>bolsa ou outra forma de</w:t>
      </w:r>
      <w:r>
        <w:rPr>
          <w:spacing w:val="-5"/>
        </w:rPr>
        <w:t xml:space="preserve"> </w:t>
      </w:r>
      <w:r>
        <w:t>contraprestação.</w:t>
      </w:r>
    </w:p>
    <w:p w14:paraId="4E746A18" w14:textId="77777777" w:rsidR="009666E2" w:rsidRDefault="009666E2">
      <w:pPr>
        <w:pStyle w:val="Corpodetexto"/>
        <w:spacing w:before="8"/>
        <w:rPr>
          <w:sz w:val="19"/>
        </w:rPr>
      </w:pPr>
    </w:p>
    <w:p w14:paraId="6316F2E8" w14:textId="77777777" w:rsidR="009666E2" w:rsidRDefault="0045788C">
      <w:pPr>
        <w:pStyle w:val="Corpodetexto"/>
        <w:spacing w:before="1"/>
        <w:ind w:left="442" w:right="111"/>
        <w:jc w:val="both"/>
      </w:pPr>
      <w:r>
        <w:rPr>
          <w:b/>
        </w:rPr>
        <w:t>Parágrafo Segundo</w:t>
      </w:r>
      <w:r>
        <w:t>– Os períodos de recesso deverão ser usufruídos durante a vigência do Termo de Compromisso de Estágio e aqueles de que tratam as alíneas II a IV supra poderão ser parcelados em até três etapas, a critério do supervisor do estágio.</w:t>
      </w:r>
    </w:p>
    <w:p w14:paraId="0271A678" w14:textId="77777777" w:rsidR="009666E2" w:rsidRDefault="009666E2">
      <w:pPr>
        <w:pStyle w:val="Corpodetexto"/>
        <w:spacing w:before="1"/>
        <w:rPr>
          <w:sz w:val="20"/>
        </w:rPr>
      </w:pPr>
    </w:p>
    <w:p w14:paraId="5D0C0A8E" w14:textId="77777777" w:rsidR="009666E2" w:rsidRDefault="0045788C">
      <w:pPr>
        <w:pStyle w:val="Corpodetexto"/>
        <w:ind w:left="442" w:right="110"/>
        <w:jc w:val="both"/>
      </w:pPr>
      <w:r>
        <w:rPr>
          <w:b/>
        </w:rPr>
        <w:t>Parágrafo Terceiro</w:t>
      </w:r>
      <w:r>
        <w:t>– Na hipótese dos desligamentos de que tratam a Cláusula Nona, o estudante que receber bolsa-estágio e não houver usufruído do recesso remunerado, proporcional ou integral, durante a vigência do contrato celebrado, fará jus ao seu recebimento em pecúnia.</w:t>
      </w:r>
    </w:p>
    <w:p w14:paraId="31FDD5F0" w14:textId="77777777" w:rsidR="009666E2" w:rsidRDefault="009666E2">
      <w:pPr>
        <w:pStyle w:val="Corpodetexto"/>
        <w:spacing w:before="9"/>
        <w:rPr>
          <w:sz w:val="19"/>
        </w:rPr>
      </w:pPr>
    </w:p>
    <w:p w14:paraId="72051554" w14:textId="77777777" w:rsidR="009666E2" w:rsidRDefault="0045788C">
      <w:pPr>
        <w:pStyle w:val="Ttulo1"/>
      </w:pPr>
      <w:r>
        <w:t>CLÁUSULA DÉCIMA-QUINTA - SAÚDE E SEGURANÇA NO TRABALHO</w:t>
      </w:r>
    </w:p>
    <w:p w14:paraId="481019BF" w14:textId="77777777" w:rsidR="009666E2" w:rsidRDefault="009666E2">
      <w:pPr>
        <w:pStyle w:val="Corpodetexto"/>
        <w:rPr>
          <w:b/>
          <w:sz w:val="20"/>
        </w:rPr>
      </w:pPr>
    </w:p>
    <w:p w14:paraId="2CB89353" w14:textId="77777777" w:rsidR="009666E2" w:rsidRDefault="0045788C">
      <w:pPr>
        <w:pStyle w:val="Corpodetexto"/>
        <w:ind w:left="442" w:right="114"/>
        <w:jc w:val="both"/>
      </w:pPr>
      <w:r>
        <w:t>Aplica-se ao estudante a legislação relacionada à saúde e segurança no trabalho, sendo sua implementação de responsabilidade da INSTITUIÇÃO CONCEDENTE.</w:t>
      </w:r>
    </w:p>
    <w:p w14:paraId="3FF88FF3" w14:textId="77777777" w:rsidR="009666E2" w:rsidRDefault="009666E2">
      <w:pPr>
        <w:pStyle w:val="Corpodetexto"/>
        <w:spacing w:before="10"/>
        <w:rPr>
          <w:sz w:val="19"/>
        </w:rPr>
      </w:pPr>
    </w:p>
    <w:p w14:paraId="3DB72AFA" w14:textId="77777777" w:rsidR="009666E2" w:rsidRDefault="0045788C">
      <w:pPr>
        <w:pStyle w:val="Ttulo1"/>
      </w:pPr>
      <w:r>
        <w:t>CLÁUSULA DÉCIMA-SEXTA – DA SUPERVISÃO, ORIENTAÇÃO E AVALIAÇÃO</w:t>
      </w:r>
    </w:p>
    <w:p w14:paraId="36F8A086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7B32F723" w14:textId="77777777" w:rsidR="009666E2" w:rsidRDefault="0045788C">
      <w:pPr>
        <w:pStyle w:val="Corpodetexto"/>
        <w:ind w:left="442" w:right="108"/>
        <w:jc w:val="both"/>
      </w:pPr>
      <w:r>
        <w:t>Os critérios e forma de supervisão, orientação e avaliação do estágio serão definidos pela INSTITUIÇÃO</w:t>
      </w:r>
      <w:r>
        <w:rPr>
          <w:spacing w:val="-10"/>
        </w:rPr>
        <w:t xml:space="preserve"> </w:t>
      </w:r>
      <w:r>
        <w:t>CONCEDENTE,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articulação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Coordenação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Colegiado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ao qual o estudante está vinculado.</w:t>
      </w:r>
    </w:p>
    <w:p w14:paraId="6D3FFE56" w14:textId="77777777" w:rsidR="009666E2" w:rsidRDefault="009666E2">
      <w:pPr>
        <w:pStyle w:val="Corpodetexto"/>
        <w:rPr>
          <w:sz w:val="20"/>
        </w:rPr>
      </w:pPr>
    </w:p>
    <w:p w14:paraId="4B0D1690" w14:textId="77777777" w:rsidR="009666E2" w:rsidRDefault="0045788C">
      <w:pPr>
        <w:pStyle w:val="Ttulo1"/>
      </w:pPr>
      <w:r>
        <w:t>CLÁUSULA DÉCIMA-SÉTIMA - ALTERAÇÃO E DENÚNCIA</w:t>
      </w:r>
    </w:p>
    <w:p w14:paraId="50276CC0" w14:textId="77777777" w:rsidR="009666E2" w:rsidRDefault="009666E2">
      <w:pPr>
        <w:pStyle w:val="Corpodetexto"/>
        <w:spacing w:before="9"/>
        <w:rPr>
          <w:b/>
          <w:sz w:val="19"/>
        </w:rPr>
      </w:pPr>
    </w:p>
    <w:p w14:paraId="1383E4CF" w14:textId="77777777" w:rsidR="009666E2" w:rsidRDefault="0045788C">
      <w:pPr>
        <w:pStyle w:val="Corpodetexto"/>
        <w:ind w:left="442" w:right="109"/>
        <w:jc w:val="both"/>
      </w:pPr>
      <w:r>
        <w:t>Este</w:t>
      </w:r>
      <w:r>
        <w:rPr>
          <w:spacing w:val="-12"/>
        </w:rPr>
        <w:t xml:space="preserve"> </w:t>
      </w:r>
      <w:r>
        <w:t>Convênio</w:t>
      </w:r>
      <w:r>
        <w:rPr>
          <w:spacing w:val="-12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alterado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cláusulas,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Aditivo, bem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denunciado,</w:t>
      </w:r>
      <w:r>
        <w:rPr>
          <w:spacing w:val="-15"/>
        </w:rPr>
        <w:t xml:space="preserve"> </w:t>
      </w:r>
      <w:r>
        <w:t>independentemente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prévia</w:t>
      </w:r>
      <w:r>
        <w:rPr>
          <w:spacing w:val="-14"/>
        </w:rPr>
        <w:t xml:space="preserve"> </w:t>
      </w:r>
      <w:r>
        <w:t>notificação,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inadimplência ao disposto em qualquer de suas cláusulas ou por conveniência das partes, mediante notificação com antecedência de 30 (trinta)</w:t>
      </w:r>
      <w:r>
        <w:rPr>
          <w:spacing w:val="-4"/>
        </w:rPr>
        <w:t xml:space="preserve"> </w:t>
      </w:r>
      <w:r>
        <w:t>dias.</w:t>
      </w:r>
    </w:p>
    <w:p w14:paraId="45ED919F" w14:textId="77777777" w:rsidR="009666E2" w:rsidRDefault="009666E2">
      <w:pPr>
        <w:pStyle w:val="Corpodetexto"/>
        <w:spacing w:before="11"/>
        <w:rPr>
          <w:sz w:val="19"/>
        </w:rPr>
      </w:pPr>
    </w:p>
    <w:p w14:paraId="45F851FC" w14:textId="77777777" w:rsidR="009666E2" w:rsidRDefault="0045788C">
      <w:pPr>
        <w:pStyle w:val="Ttulo1"/>
        <w:spacing w:before="1"/>
      </w:pPr>
      <w:r>
        <w:t>CLÁUSULA DÉCIMA-OITAVA – DA VIGÊNCIA</w:t>
      </w:r>
    </w:p>
    <w:p w14:paraId="626E067D" w14:textId="77777777" w:rsidR="009666E2" w:rsidRDefault="009666E2">
      <w:pPr>
        <w:pStyle w:val="Corpodetexto"/>
        <w:spacing w:before="11"/>
        <w:rPr>
          <w:b/>
          <w:sz w:val="19"/>
        </w:rPr>
      </w:pPr>
    </w:p>
    <w:p w14:paraId="31FBD05D" w14:textId="77777777" w:rsidR="009666E2" w:rsidRDefault="0045788C">
      <w:pPr>
        <w:pStyle w:val="Corpodetexto"/>
        <w:ind w:left="442" w:right="111"/>
        <w:jc w:val="both"/>
      </w:pPr>
      <w:r>
        <w:t>Este Convênio vigorará pelo prazo de 05 (cinco) anos, a contar da data de sua assinatura, devendo ser avaliada a Instituição Concedente a cada 02 (dois) anos para averiguar se a mesma mantém as condições de convenente quanto à existência, representatividade, regularidade jurídica e fiscal junto à Administração Pública.</w:t>
      </w:r>
    </w:p>
    <w:p w14:paraId="2475494B" w14:textId="77777777" w:rsidR="009666E2" w:rsidRDefault="009666E2">
      <w:pPr>
        <w:jc w:val="both"/>
        <w:sectPr w:rsidR="009666E2">
          <w:pgSz w:w="11910" w:h="16850"/>
          <w:pgMar w:top="2280" w:right="1300" w:bottom="1340" w:left="1260" w:header="679" w:footer="1155" w:gutter="0"/>
          <w:cols w:space="720"/>
        </w:sectPr>
      </w:pPr>
    </w:p>
    <w:p w14:paraId="42897CFD" w14:textId="77777777" w:rsidR="009666E2" w:rsidRDefault="009666E2">
      <w:pPr>
        <w:pStyle w:val="Corpodetexto"/>
        <w:spacing w:before="2"/>
        <w:rPr>
          <w:sz w:val="11"/>
        </w:rPr>
      </w:pPr>
    </w:p>
    <w:p w14:paraId="2F8CDF56" w14:textId="77777777" w:rsidR="009666E2" w:rsidRDefault="0045788C">
      <w:pPr>
        <w:pStyle w:val="Ttulo1"/>
        <w:spacing w:before="101"/>
      </w:pPr>
      <w:r>
        <w:t>CLÁUSULA DÉCIMA-NONA – DA PUBLICAÇÃO</w:t>
      </w:r>
    </w:p>
    <w:p w14:paraId="4A60AF86" w14:textId="77777777" w:rsidR="009666E2" w:rsidRDefault="009666E2">
      <w:pPr>
        <w:pStyle w:val="Corpodetexto"/>
        <w:spacing w:before="9"/>
        <w:rPr>
          <w:b/>
          <w:sz w:val="19"/>
        </w:rPr>
      </w:pPr>
    </w:p>
    <w:p w14:paraId="7A3A73E1" w14:textId="77777777" w:rsidR="009666E2" w:rsidRDefault="0045788C">
      <w:pPr>
        <w:pStyle w:val="Corpodetexto"/>
        <w:ind w:left="442" w:right="33"/>
      </w:pPr>
      <w:r>
        <w:t>Incumbirá à UFOB providenciar, à sua conta, a publicação do extrato deste CONVÊNIO no Diário Oficial da União, no prazo de até 20 (vinte) dias, a contar da data de sua assinatura.</w:t>
      </w:r>
    </w:p>
    <w:p w14:paraId="2F7C7487" w14:textId="77777777" w:rsidR="009666E2" w:rsidRDefault="009666E2">
      <w:pPr>
        <w:pStyle w:val="Corpodetexto"/>
        <w:spacing w:before="10"/>
        <w:rPr>
          <w:sz w:val="19"/>
        </w:rPr>
      </w:pPr>
    </w:p>
    <w:p w14:paraId="548F2733" w14:textId="77777777" w:rsidR="009666E2" w:rsidRDefault="0045788C">
      <w:pPr>
        <w:pStyle w:val="Ttulo1"/>
      </w:pPr>
      <w:r>
        <w:t>CLÁUSULA VIGÉSIMA – DO FORO</w:t>
      </w:r>
    </w:p>
    <w:p w14:paraId="12DFA64C" w14:textId="77777777" w:rsidR="009666E2" w:rsidRDefault="009666E2">
      <w:pPr>
        <w:pStyle w:val="Corpodetexto"/>
        <w:rPr>
          <w:b/>
          <w:sz w:val="20"/>
        </w:rPr>
      </w:pPr>
    </w:p>
    <w:p w14:paraId="28FB7220" w14:textId="77777777" w:rsidR="009666E2" w:rsidRDefault="0045788C">
      <w:pPr>
        <w:pStyle w:val="Corpodetexto"/>
        <w:ind w:left="442"/>
      </w:pPr>
      <w:r>
        <w:t>Para dirimir as questões oriundas do presente instrumento, é competente a Subseção Judiciária Federal da Cidade de Barreiras do Estado da Bahia.</w:t>
      </w:r>
    </w:p>
    <w:p w14:paraId="5155F829" w14:textId="77777777" w:rsidR="009666E2" w:rsidRDefault="009666E2">
      <w:pPr>
        <w:pStyle w:val="Corpodetexto"/>
        <w:spacing w:before="10"/>
        <w:rPr>
          <w:sz w:val="19"/>
        </w:rPr>
      </w:pPr>
    </w:p>
    <w:p w14:paraId="6A1E221F" w14:textId="77777777" w:rsidR="009666E2" w:rsidRDefault="0045788C">
      <w:pPr>
        <w:pStyle w:val="Corpodetexto"/>
        <w:spacing w:line="259" w:lineRule="auto"/>
        <w:ind w:left="442"/>
      </w:pPr>
      <w:r>
        <w:t>E, por estarem assim justas e acordadas, assinam o presente Convênio em 02 (duas) vias de igual teor e forma, na presença das testemunhas abaixo</w:t>
      </w:r>
      <w:r>
        <w:rPr>
          <w:spacing w:val="-12"/>
        </w:rPr>
        <w:t xml:space="preserve"> </w:t>
      </w:r>
      <w:r>
        <w:t>assinadas.</w:t>
      </w:r>
    </w:p>
    <w:p w14:paraId="210FE850" w14:textId="77777777" w:rsidR="009666E2" w:rsidRDefault="009666E2">
      <w:pPr>
        <w:pStyle w:val="Corpodetexto"/>
        <w:rPr>
          <w:sz w:val="26"/>
        </w:rPr>
      </w:pPr>
    </w:p>
    <w:p w14:paraId="7A5011DC" w14:textId="77777777" w:rsidR="009666E2" w:rsidRDefault="009666E2">
      <w:pPr>
        <w:pStyle w:val="Corpodetexto"/>
        <w:spacing w:before="3"/>
        <w:rPr>
          <w:sz w:val="24"/>
        </w:rPr>
      </w:pPr>
    </w:p>
    <w:p w14:paraId="6CCA2C17" w14:textId="77777777" w:rsidR="009666E2" w:rsidRDefault="0045788C">
      <w:pPr>
        <w:pStyle w:val="Corpodetexto"/>
        <w:tabs>
          <w:tab w:val="left" w:pos="1988"/>
          <w:tab w:val="left" w:pos="4166"/>
          <w:tab w:val="left" w:pos="5079"/>
        </w:tabs>
        <w:spacing w:before="1"/>
        <w:ind w:left="327"/>
        <w:jc w:val="center"/>
      </w:pPr>
      <w:r>
        <w:t>Barreiras,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30A6246" w14:textId="77777777" w:rsidR="009666E2" w:rsidRDefault="009666E2">
      <w:pPr>
        <w:pStyle w:val="Corpodetexto"/>
        <w:rPr>
          <w:sz w:val="20"/>
        </w:rPr>
      </w:pPr>
    </w:p>
    <w:p w14:paraId="6068CAE7" w14:textId="77777777" w:rsidR="009666E2" w:rsidRDefault="009666E2">
      <w:pPr>
        <w:pStyle w:val="Corpodetexto"/>
        <w:rPr>
          <w:sz w:val="20"/>
        </w:rPr>
      </w:pPr>
    </w:p>
    <w:p w14:paraId="2F3CF7F4" w14:textId="77777777" w:rsidR="009666E2" w:rsidRDefault="00793B46">
      <w:pPr>
        <w:pStyle w:val="Corpodetexto"/>
        <w:spacing w:before="2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EB1BDCB" wp14:editId="23CAE05A">
                <wp:simplePos x="0" y="0"/>
                <wp:positionH relativeFrom="page">
                  <wp:posOffset>2359660</wp:posOffset>
                </wp:positionH>
                <wp:positionV relativeFrom="paragraph">
                  <wp:posOffset>241300</wp:posOffset>
                </wp:positionV>
                <wp:extent cx="3021965" cy="1397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3970"/>
                          <a:chOff x="3716" y="380"/>
                          <a:chExt cx="4759" cy="22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16" y="39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8" y="391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0811" id="Group 3" o:spid="_x0000_s1026" style="position:absolute;margin-left:185.8pt;margin-top:19pt;width:237.95pt;height:1.1pt;z-index:-251658240;mso-wrap-distance-left:0;mso-wrap-distance-right:0;mso-position-horizontal-relative:page" coordorigin="3716,380" coordsize="47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">
                <v:line id="Line 5" o:spid="_x0000_s1027" style="position:absolute;visibility:visible;mso-wrap-style:square" from="3716,391" to="4275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" strokeweight=".38167mm"/>
                <v:line id="Line 4" o:spid="_x0000_s1028" style="position:absolute;visibility:visible;mso-wrap-style:square" from="4278,391" to="847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" strokeweight=".38167mm"/>
                <w10:wrap type="topAndBottom" anchorx="page"/>
              </v:group>
            </w:pict>
          </mc:Fallback>
        </mc:AlternateContent>
      </w:r>
    </w:p>
    <w:p w14:paraId="51012508" w14:textId="77777777" w:rsidR="009666E2" w:rsidRDefault="0045788C">
      <w:pPr>
        <w:pStyle w:val="Ttulo1"/>
        <w:spacing w:line="265" w:lineRule="exact"/>
        <w:ind w:left="44"/>
        <w:jc w:val="center"/>
      </w:pPr>
      <w:r>
        <w:t>JACQUES ANTONIO DE MIRANDA</w:t>
      </w:r>
    </w:p>
    <w:p w14:paraId="33F67222" w14:textId="77777777" w:rsidR="009666E2" w:rsidRDefault="0045788C">
      <w:pPr>
        <w:pStyle w:val="Corpodetexto"/>
        <w:spacing w:before="1"/>
        <w:ind w:left="48"/>
        <w:jc w:val="center"/>
      </w:pPr>
      <w:r>
        <w:t>Reitor da UFOB</w:t>
      </w:r>
    </w:p>
    <w:p w14:paraId="10854E1B" w14:textId="77777777" w:rsidR="009666E2" w:rsidRDefault="009666E2">
      <w:pPr>
        <w:pStyle w:val="Corpodetexto"/>
        <w:rPr>
          <w:sz w:val="20"/>
        </w:rPr>
      </w:pPr>
    </w:p>
    <w:p w14:paraId="65122DC9" w14:textId="77777777" w:rsidR="00935455" w:rsidRDefault="00935455" w:rsidP="00935455">
      <w:pPr>
        <w:pStyle w:val="Corpodetexto"/>
        <w:rPr>
          <w:sz w:val="20"/>
        </w:rPr>
      </w:pPr>
    </w:p>
    <w:p w14:paraId="35266A70" w14:textId="77777777" w:rsidR="00935455" w:rsidRDefault="00935455" w:rsidP="00935455">
      <w:pPr>
        <w:pStyle w:val="Corpodetexto"/>
        <w:spacing w:before="2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90D9ABD" wp14:editId="59F6076C">
                <wp:simplePos x="0" y="0"/>
                <wp:positionH relativeFrom="page">
                  <wp:posOffset>2359660</wp:posOffset>
                </wp:positionH>
                <wp:positionV relativeFrom="paragraph">
                  <wp:posOffset>241300</wp:posOffset>
                </wp:positionV>
                <wp:extent cx="3021965" cy="1397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3970"/>
                          <a:chOff x="3716" y="380"/>
                          <a:chExt cx="4759" cy="22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16" y="39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8" y="391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7910C" id="Group 3" o:spid="_x0000_s1026" style="position:absolute;margin-left:185.8pt;margin-top:19pt;width:237.95pt;height:1.1pt;z-index:-251653120;mso-wrap-distance-left:0;mso-wrap-distance-right:0;mso-position-horizontal-relative:page" coordorigin="3716,380" coordsize="47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">
                <v:line id="Line 5" o:spid="_x0000_s1027" style="position:absolute;visibility:visible;mso-wrap-style:square" from="3716,391" to="4275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" strokeweight=".38167mm"/>
                <v:line id="Line 4" o:spid="_x0000_s1028" style="position:absolute;visibility:visible;mso-wrap-style:square" from="4278,391" to="847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" strokeweight=".38167mm"/>
                <w10:wrap type="topAndBottom" anchorx="page"/>
              </v:group>
            </w:pict>
          </mc:Fallback>
        </mc:AlternateContent>
      </w:r>
      <w:r w:rsidRPr="00935455">
        <w:rPr>
          <w:sz w:val="28"/>
        </w:rPr>
        <w:t xml:space="preserve"> </w:t>
      </w:r>
    </w:p>
    <w:p w14:paraId="1DCE2055" w14:textId="33DD4048" w:rsidR="00EA2A2D" w:rsidRDefault="00F03549" w:rsidP="00935455">
      <w:pPr>
        <w:pStyle w:val="Corpodetexto"/>
        <w:jc w:val="center"/>
        <w:rPr>
          <w:sz w:val="20"/>
        </w:rPr>
      </w:pPr>
      <w:r>
        <w:rPr>
          <w:b/>
        </w:rPr>
        <w:t>XXXXXXXXXXXXXXX</w:t>
      </w:r>
    </w:p>
    <w:p w14:paraId="07BB27F6" w14:textId="04777953" w:rsidR="00935455" w:rsidRDefault="00EA2A2D" w:rsidP="00935455">
      <w:pPr>
        <w:pStyle w:val="Corpodetexto"/>
        <w:jc w:val="center"/>
        <w:rPr>
          <w:sz w:val="20"/>
        </w:rPr>
      </w:pPr>
      <w:r>
        <w:rPr>
          <w:sz w:val="20"/>
        </w:rPr>
        <w:t>Administrador</w:t>
      </w:r>
    </w:p>
    <w:p w14:paraId="31F8BBFE" w14:textId="77777777" w:rsidR="00EA2A2D" w:rsidRDefault="00EA2A2D" w:rsidP="00935455">
      <w:pPr>
        <w:pStyle w:val="Corpodetexto"/>
        <w:jc w:val="center"/>
        <w:rPr>
          <w:sz w:val="20"/>
        </w:rPr>
      </w:pPr>
    </w:p>
    <w:p w14:paraId="2E50DEE2" w14:textId="77777777" w:rsidR="00A01250" w:rsidRDefault="00A01250" w:rsidP="00935455">
      <w:pPr>
        <w:pStyle w:val="Corpodetexto"/>
        <w:spacing w:before="2"/>
      </w:pPr>
    </w:p>
    <w:p w14:paraId="343B40EE" w14:textId="77777777" w:rsidR="009666E2" w:rsidRDefault="0045788C">
      <w:pPr>
        <w:pStyle w:val="Ttulo1"/>
        <w:spacing w:before="101"/>
      </w:pPr>
      <w:r>
        <w:t>TESTEMUNHAS:</w:t>
      </w:r>
    </w:p>
    <w:p w14:paraId="6036C187" w14:textId="77777777" w:rsidR="009666E2" w:rsidRDefault="009666E2">
      <w:pPr>
        <w:pStyle w:val="Corpodetexto"/>
        <w:rPr>
          <w:b/>
          <w:sz w:val="20"/>
        </w:rPr>
      </w:pPr>
    </w:p>
    <w:p w14:paraId="2FAB346E" w14:textId="77777777" w:rsidR="009666E2" w:rsidRDefault="009666E2">
      <w:pPr>
        <w:pStyle w:val="Corpodetexto"/>
        <w:spacing w:before="8"/>
        <w:rPr>
          <w:b/>
          <w:sz w:val="15"/>
        </w:rPr>
      </w:pPr>
    </w:p>
    <w:p w14:paraId="56073860" w14:textId="77777777" w:rsidR="009666E2" w:rsidRDefault="0045788C">
      <w:pPr>
        <w:pStyle w:val="Corpodetexto"/>
        <w:tabs>
          <w:tab w:val="left" w:pos="4107"/>
          <w:tab w:val="left" w:pos="5766"/>
          <w:tab w:val="left" w:pos="9203"/>
        </w:tabs>
        <w:spacing w:before="101"/>
        <w:ind w:left="44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AA199" w14:textId="77777777" w:rsidR="009666E2" w:rsidRDefault="0045788C">
      <w:pPr>
        <w:pStyle w:val="Corpodetexto"/>
        <w:tabs>
          <w:tab w:val="left" w:pos="5757"/>
        </w:tabs>
        <w:spacing w:before="1"/>
        <w:ind w:left="442"/>
      </w:pPr>
      <w:r>
        <w:t>Nome:</w:t>
      </w:r>
      <w:r>
        <w:tab/>
        <w:t>Nome:</w:t>
      </w:r>
    </w:p>
    <w:p w14:paraId="4364FA4A" w14:textId="77777777" w:rsidR="009666E2" w:rsidRDefault="0045788C" w:rsidP="00835A9C">
      <w:pPr>
        <w:pStyle w:val="Corpodetexto"/>
        <w:tabs>
          <w:tab w:val="left" w:pos="5766"/>
        </w:tabs>
        <w:spacing w:before="1"/>
        <w:ind w:left="442"/>
      </w:pPr>
      <w:r>
        <w:t>CPF:</w:t>
      </w:r>
      <w:r>
        <w:tab/>
      </w:r>
    </w:p>
    <w:p w14:paraId="7D664419" w14:textId="77777777" w:rsidR="00E92178" w:rsidRPr="00E92178" w:rsidRDefault="00E92178" w:rsidP="00E92178"/>
    <w:p w14:paraId="20007282" w14:textId="77777777" w:rsidR="00E92178" w:rsidRPr="00E92178" w:rsidRDefault="00E92178" w:rsidP="00E92178"/>
    <w:p w14:paraId="40B4119B" w14:textId="77777777" w:rsidR="00E92178" w:rsidRPr="00E92178" w:rsidRDefault="00E92178" w:rsidP="00E92178"/>
    <w:p w14:paraId="2AC690E7" w14:textId="77777777" w:rsidR="009666E2" w:rsidRDefault="009666E2" w:rsidP="00E92178">
      <w:pPr>
        <w:spacing w:line="242" w:lineRule="auto"/>
        <w:ind w:right="1280"/>
        <w:rPr>
          <w:rFonts w:ascii="Times New Roman" w:hAnsi="Times New Roman"/>
          <w:b/>
          <w:sz w:val="19"/>
        </w:rPr>
      </w:pPr>
    </w:p>
    <w:sectPr w:rsidR="009666E2">
      <w:headerReference w:type="default" r:id="rId9"/>
      <w:footerReference w:type="default" r:id="rId10"/>
      <w:pgSz w:w="11910" w:h="16840"/>
      <w:pgMar w:top="740" w:right="1299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857D" w14:textId="77777777" w:rsidR="005B0FF7" w:rsidRDefault="005B0FF7">
      <w:r>
        <w:separator/>
      </w:r>
    </w:p>
  </w:endnote>
  <w:endnote w:type="continuationSeparator" w:id="0">
    <w:p w14:paraId="117762B2" w14:textId="77777777" w:rsidR="005B0FF7" w:rsidRDefault="005B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A5DF" w14:textId="77777777" w:rsidR="009666E2" w:rsidRDefault="00793B4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57184" behindDoc="1" locked="0" layoutInCell="1" allowOverlap="1" wp14:anchorId="7FDBEB14" wp14:editId="32D65268">
              <wp:simplePos x="0" y="0"/>
              <wp:positionH relativeFrom="page">
                <wp:posOffset>0</wp:posOffset>
              </wp:positionH>
              <wp:positionV relativeFrom="page">
                <wp:posOffset>9782810</wp:posOffset>
              </wp:positionV>
              <wp:extent cx="7561580" cy="12382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23825"/>
                        <a:chOff x="0" y="15406"/>
                        <a:chExt cx="11908" cy="19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05"/>
                          <a:ext cx="11907" cy="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8" y="15467"/>
                          <a:ext cx="11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C0D94" id="Group 3" o:spid="_x0000_s1026" style="position:absolute;margin-left:0;margin-top:770.3pt;width:595.4pt;height:9.75pt;z-index:-251959296;mso-position-horizontal-relative:page;mso-position-vertical-relative:page" coordorigin=",15406" coordsize="11908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5405;width:1190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">
                <v:imagedata r:id="rId2" o:title=""/>
              </v:shape>
              <v:line id="Line 4" o:spid="_x0000_s1028" style="position:absolute;visibility:visible;mso-wrap-style:square" from="28,15467" to="11908,1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" strokecolor="#c00000" strokeweight="3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8208" behindDoc="1" locked="0" layoutInCell="1" allowOverlap="1" wp14:anchorId="6324283C" wp14:editId="7D28786F">
              <wp:simplePos x="0" y="0"/>
              <wp:positionH relativeFrom="page">
                <wp:posOffset>6399530</wp:posOffset>
              </wp:positionH>
              <wp:positionV relativeFrom="page">
                <wp:posOffset>9655810</wp:posOffset>
              </wp:positionV>
              <wp:extent cx="10795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D512C" w14:textId="77777777" w:rsidR="009666E2" w:rsidRDefault="0045788C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6FCE">
                            <w:rPr>
                              <w:rFonts w:ascii="Times New Roman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428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3.9pt;margin-top:760.3pt;width:8.5pt;height:12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" filled="f" stroked="f">
              <v:textbox inset="0,0,0,0">
                <w:txbxContent>
                  <w:p w14:paraId="2CFD512C" w14:textId="77777777" w:rsidR="009666E2" w:rsidRDefault="0045788C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6FCE">
                      <w:rPr>
                        <w:rFonts w:ascii="Times New Roman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59232" behindDoc="1" locked="0" layoutInCell="1" allowOverlap="1" wp14:anchorId="14A13715" wp14:editId="07CAE4BE">
              <wp:simplePos x="0" y="0"/>
              <wp:positionH relativeFrom="page">
                <wp:posOffset>2275205</wp:posOffset>
              </wp:positionH>
              <wp:positionV relativeFrom="page">
                <wp:posOffset>9883140</wp:posOffset>
              </wp:positionV>
              <wp:extent cx="3035300" cy="276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33886" w14:textId="77777777" w:rsidR="009666E2" w:rsidRDefault="0045788C">
                          <w:pPr>
                            <w:spacing w:before="13"/>
                            <w:jc w:val="center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Professor José Seabra de Lemos, nº 316 | Recanto dos Pássaros | Barreiras – BA</w:t>
                          </w:r>
                        </w:p>
                        <w:p w14:paraId="371C3F67" w14:textId="77777777" w:rsidR="009666E2" w:rsidRDefault="0045788C">
                          <w:pPr>
                            <w:spacing w:before="79"/>
                            <w:ind w:right="33"/>
                            <w:jc w:val="center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CEP: 47808-021 | Telefone: 55 (77) 3614-3552, 3553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13715" id="Text Box 1" o:spid="_x0000_s1028" type="#_x0000_t202" style="position:absolute;margin-left:179.15pt;margin-top:778.2pt;width:239pt;height:21.7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" filled="f" stroked="f">
              <v:textbox inset="0,0,0,0">
                <w:txbxContent>
                  <w:p w14:paraId="1A833886" w14:textId="77777777" w:rsidR="009666E2" w:rsidRDefault="0045788C">
                    <w:pPr>
                      <w:spacing w:before="13"/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Professor José Seabra de Lemos, nº 316 | Recanto dos Pássaros | Barreiras – BA</w:t>
                    </w:r>
                  </w:p>
                  <w:p w14:paraId="371C3F67" w14:textId="77777777" w:rsidR="009666E2" w:rsidRDefault="0045788C">
                    <w:pPr>
                      <w:spacing w:before="79"/>
                      <w:ind w:right="33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CEP: 47808-021 | Telefone: 55 (77) 3614-3552, 3553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549" w14:textId="77777777" w:rsidR="009666E2" w:rsidRDefault="009666E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5439" w14:textId="77777777" w:rsidR="005B0FF7" w:rsidRDefault="005B0FF7">
      <w:r>
        <w:separator/>
      </w:r>
    </w:p>
  </w:footnote>
  <w:footnote w:type="continuationSeparator" w:id="0">
    <w:p w14:paraId="77FAAAD4" w14:textId="77777777" w:rsidR="005B0FF7" w:rsidRDefault="005B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A044" w14:textId="734DF6D4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  <w:lang w:eastAsia="pt-BR" w:bidi="ar-SA"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7950FADE" wp14:editId="5E1F9087">
          <wp:simplePos x="0" y="0"/>
          <wp:positionH relativeFrom="column">
            <wp:posOffset>2557227</wp:posOffset>
          </wp:positionH>
          <wp:positionV relativeFrom="paragraph">
            <wp:posOffset>-202402</wp:posOffset>
          </wp:positionV>
          <wp:extent cx="706755" cy="6940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 de armas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5127" r="29331" b="13596"/>
                  <a:stretch/>
                </pic:blipFill>
                <pic:spPr bwMode="auto">
                  <a:xfrm>
                    <a:off x="0" y="0"/>
                    <a:ext cx="70675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7EA2E" w14:textId="77777777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  <w:lang w:eastAsia="pt-BR" w:bidi="ar-SA"/>
      </w:rPr>
    </w:pPr>
  </w:p>
  <w:p w14:paraId="055C4324" w14:textId="66A56CDB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  <w:lang w:eastAsia="pt-BR" w:bidi="ar-SA"/>
      </w:rPr>
    </w:pPr>
  </w:p>
  <w:p w14:paraId="329D35D5" w14:textId="7BF882C6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 w:rsidRPr="006B26B2">
      <w:rPr>
        <w:rFonts w:asciiTheme="minorHAnsi" w:hAnsiTheme="minorHAnsi" w:cstheme="minorHAnsi"/>
        <w:b/>
        <w:noProof/>
        <w:lang w:eastAsia="pt-BR" w:bidi="ar-SA"/>
      </w:rPr>
      <w:t>UNIVERSIDADE FEDERAL DO OESTE DA BAHIA</w:t>
    </w:r>
  </w:p>
  <w:p w14:paraId="5426F043" w14:textId="77777777" w:rsidR="0036213A" w:rsidRDefault="0036213A" w:rsidP="00362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 w:rsidRPr="00B31A7F">
      <w:rPr>
        <w:rFonts w:asciiTheme="minorHAnsi" w:hAnsiTheme="minorHAnsi" w:cstheme="minorHAnsi"/>
      </w:rPr>
      <w:t>Pró-Reitoria de Planejamento e Desenvolvimento Institucional</w:t>
    </w:r>
  </w:p>
  <w:p w14:paraId="487536C0" w14:textId="6B676CA1" w:rsidR="009666E2" w:rsidRPr="0036213A" w:rsidRDefault="009666E2" w:rsidP="003621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5755" w14:textId="77777777" w:rsidR="009666E2" w:rsidRDefault="009666E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C73"/>
    <w:multiLevelType w:val="hybridMultilevel"/>
    <w:tmpl w:val="85FCB83E"/>
    <w:lvl w:ilvl="0" w:tplc="9088581E">
      <w:start w:val="1"/>
      <w:numFmt w:val="upperRoman"/>
      <w:lvlText w:val="%1."/>
      <w:lvlJc w:val="left"/>
      <w:pPr>
        <w:ind w:left="116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C864571A">
      <w:start w:val="1"/>
      <w:numFmt w:val="upperRoman"/>
      <w:lvlText w:val="%2."/>
      <w:lvlJc w:val="left"/>
      <w:pPr>
        <w:ind w:left="1162" w:hanging="509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pt-PT" w:bidi="pt-PT"/>
      </w:rPr>
    </w:lvl>
    <w:lvl w:ilvl="2" w:tplc="EDACA0C8">
      <w:numFmt w:val="bullet"/>
      <w:lvlText w:val="•"/>
      <w:lvlJc w:val="left"/>
      <w:pPr>
        <w:ind w:left="2797" w:hanging="509"/>
      </w:pPr>
      <w:rPr>
        <w:rFonts w:hint="default"/>
        <w:lang w:val="pt-PT" w:eastAsia="pt-PT" w:bidi="pt-PT"/>
      </w:rPr>
    </w:lvl>
    <w:lvl w:ilvl="3" w:tplc="90A0B5C8">
      <w:numFmt w:val="bullet"/>
      <w:lvlText w:val="•"/>
      <w:lvlJc w:val="left"/>
      <w:pPr>
        <w:ind w:left="3615" w:hanging="509"/>
      </w:pPr>
      <w:rPr>
        <w:rFonts w:hint="default"/>
        <w:lang w:val="pt-PT" w:eastAsia="pt-PT" w:bidi="pt-PT"/>
      </w:rPr>
    </w:lvl>
    <w:lvl w:ilvl="4" w:tplc="3FA8A574">
      <w:numFmt w:val="bullet"/>
      <w:lvlText w:val="•"/>
      <w:lvlJc w:val="left"/>
      <w:pPr>
        <w:ind w:left="4434" w:hanging="509"/>
      </w:pPr>
      <w:rPr>
        <w:rFonts w:hint="default"/>
        <w:lang w:val="pt-PT" w:eastAsia="pt-PT" w:bidi="pt-PT"/>
      </w:rPr>
    </w:lvl>
    <w:lvl w:ilvl="5" w:tplc="D33AD766">
      <w:numFmt w:val="bullet"/>
      <w:lvlText w:val="•"/>
      <w:lvlJc w:val="left"/>
      <w:pPr>
        <w:ind w:left="5253" w:hanging="509"/>
      </w:pPr>
      <w:rPr>
        <w:rFonts w:hint="default"/>
        <w:lang w:val="pt-PT" w:eastAsia="pt-PT" w:bidi="pt-PT"/>
      </w:rPr>
    </w:lvl>
    <w:lvl w:ilvl="6" w:tplc="237806FC">
      <w:numFmt w:val="bullet"/>
      <w:lvlText w:val="•"/>
      <w:lvlJc w:val="left"/>
      <w:pPr>
        <w:ind w:left="6071" w:hanging="509"/>
      </w:pPr>
      <w:rPr>
        <w:rFonts w:hint="default"/>
        <w:lang w:val="pt-PT" w:eastAsia="pt-PT" w:bidi="pt-PT"/>
      </w:rPr>
    </w:lvl>
    <w:lvl w:ilvl="7" w:tplc="54C225E4">
      <w:numFmt w:val="bullet"/>
      <w:lvlText w:val="•"/>
      <w:lvlJc w:val="left"/>
      <w:pPr>
        <w:ind w:left="6890" w:hanging="509"/>
      </w:pPr>
      <w:rPr>
        <w:rFonts w:hint="default"/>
        <w:lang w:val="pt-PT" w:eastAsia="pt-PT" w:bidi="pt-PT"/>
      </w:rPr>
    </w:lvl>
    <w:lvl w:ilvl="8" w:tplc="FE8E12BE">
      <w:numFmt w:val="bullet"/>
      <w:lvlText w:val="•"/>
      <w:lvlJc w:val="left"/>
      <w:pPr>
        <w:ind w:left="7709" w:hanging="509"/>
      </w:pPr>
      <w:rPr>
        <w:rFonts w:hint="default"/>
        <w:lang w:val="pt-PT" w:eastAsia="pt-PT" w:bidi="pt-PT"/>
      </w:rPr>
    </w:lvl>
  </w:abstractNum>
  <w:abstractNum w:abstractNumId="1" w15:restartNumberingAfterBreak="0">
    <w:nsid w:val="38363414"/>
    <w:multiLevelType w:val="hybridMultilevel"/>
    <w:tmpl w:val="2C62F5D2"/>
    <w:lvl w:ilvl="0" w:tplc="229C0A52">
      <w:start w:val="1"/>
      <w:numFmt w:val="upperRoman"/>
      <w:lvlText w:val="%1."/>
      <w:lvlJc w:val="left"/>
      <w:pPr>
        <w:ind w:left="1162" w:hanging="509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pt-PT" w:bidi="pt-PT"/>
      </w:rPr>
    </w:lvl>
    <w:lvl w:ilvl="1" w:tplc="43347384">
      <w:numFmt w:val="bullet"/>
      <w:lvlText w:val="•"/>
      <w:lvlJc w:val="left"/>
      <w:pPr>
        <w:ind w:left="1978" w:hanging="509"/>
      </w:pPr>
      <w:rPr>
        <w:rFonts w:hint="default"/>
        <w:lang w:val="pt-PT" w:eastAsia="pt-PT" w:bidi="pt-PT"/>
      </w:rPr>
    </w:lvl>
    <w:lvl w:ilvl="2" w:tplc="E976F27A">
      <w:numFmt w:val="bullet"/>
      <w:lvlText w:val="•"/>
      <w:lvlJc w:val="left"/>
      <w:pPr>
        <w:ind w:left="2797" w:hanging="509"/>
      </w:pPr>
      <w:rPr>
        <w:rFonts w:hint="default"/>
        <w:lang w:val="pt-PT" w:eastAsia="pt-PT" w:bidi="pt-PT"/>
      </w:rPr>
    </w:lvl>
    <w:lvl w:ilvl="3" w:tplc="B50889EE">
      <w:numFmt w:val="bullet"/>
      <w:lvlText w:val="•"/>
      <w:lvlJc w:val="left"/>
      <w:pPr>
        <w:ind w:left="3615" w:hanging="509"/>
      </w:pPr>
      <w:rPr>
        <w:rFonts w:hint="default"/>
        <w:lang w:val="pt-PT" w:eastAsia="pt-PT" w:bidi="pt-PT"/>
      </w:rPr>
    </w:lvl>
    <w:lvl w:ilvl="4" w:tplc="E6667750">
      <w:numFmt w:val="bullet"/>
      <w:lvlText w:val="•"/>
      <w:lvlJc w:val="left"/>
      <w:pPr>
        <w:ind w:left="4434" w:hanging="509"/>
      </w:pPr>
      <w:rPr>
        <w:rFonts w:hint="default"/>
        <w:lang w:val="pt-PT" w:eastAsia="pt-PT" w:bidi="pt-PT"/>
      </w:rPr>
    </w:lvl>
    <w:lvl w:ilvl="5" w:tplc="ACA8360C">
      <w:numFmt w:val="bullet"/>
      <w:lvlText w:val="•"/>
      <w:lvlJc w:val="left"/>
      <w:pPr>
        <w:ind w:left="5253" w:hanging="509"/>
      </w:pPr>
      <w:rPr>
        <w:rFonts w:hint="default"/>
        <w:lang w:val="pt-PT" w:eastAsia="pt-PT" w:bidi="pt-PT"/>
      </w:rPr>
    </w:lvl>
    <w:lvl w:ilvl="6" w:tplc="D3F0517A">
      <w:numFmt w:val="bullet"/>
      <w:lvlText w:val="•"/>
      <w:lvlJc w:val="left"/>
      <w:pPr>
        <w:ind w:left="6071" w:hanging="509"/>
      </w:pPr>
      <w:rPr>
        <w:rFonts w:hint="default"/>
        <w:lang w:val="pt-PT" w:eastAsia="pt-PT" w:bidi="pt-PT"/>
      </w:rPr>
    </w:lvl>
    <w:lvl w:ilvl="7" w:tplc="48846304">
      <w:numFmt w:val="bullet"/>
      <w:lvlText w:val="•"/>
      <w:lvlJc w:val="left"/>
      <w:pPr>
        <w:ind w:left="6890" w:hanging="509"/>
      </w:pPr>
      <w:rPr>
        <w:rFonts w:hint="default"/>
        <w:lang w:val="pt-PT" w:eastAsia="pt-PT" w:bidi="pt-PT"/>
      </w:rPr>
    </w:lvl>
    <w:lvl w:ilvl="8" w:tplc="15ACB208">
      <w:numFmt w:val="bullet"/>
      <w:lvlText w:val="•"/>
      <w:lvlJc w:val="left"/>
      <w:pPr>
        <w:ind w:left="7709" w:hanging="509"/>
      </w:pPr>
      <w:rPr>
        <w:rFonts w:hint="default"/>
        <w:lang w:val="pt-PT" w:eastAsia="pt-PT" w:bidi="pt-PT"/>
      </w:rPr>
    </w:lvl>
  </w:abstractNum>
  <w:abstractNum w:abstractNumId="2" w15:restartNumberingAfterBreak="0">
    <w:nsid w:val="42F91466"/>
    <w:multiLevelType w:val="hybridMultilevel"/>
    <w:tmpl w:val="9606EC54"/>
    <w:lvl w:ilvl="0" w:tplc="EA44E67C">
      <w:start w:val="1"/>
      <w:numFmt w:val="upperRoman"/>
      <w:lvlText w:val="%1."/>
      <w:lvlJc w:val="left"/>
      <w:pPr>
        <w:ind w:left="1162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BE7077B2">
      <w:numFmt w:val="bullet"/>
      <w:lvlText w:val="•"/>
      <w:lvlJc w:val="left"/>
      <w:pPr>
        <w:ind w:left="1978" w:hanging="488"/>
      </w:pPr>
      <w:rPr>
        <w:rFonts w:hint="default"/>
        <w:lang w:val="pt-PT" w:eastAsia="pt-PT" w:bidi="pt-PT"/>
      </w:rPr>
    </w:lvl>
    <w:lvl w:ilvl="2" w:tplc="7D9407D0">
      <w:numFmt w:val="bullet"/>
      <w:lvlText w:val="•"/>
      <w:lvlJc w:val="left"/>
      <w:pPr>
        <w:ind w:left="2797" w:hanging="488"/>
      </w:pPr>
      <w:rPr>
        <w:rFonts w:hint="default"/>
        <w:lang w:val="pt-PT" w:eastAsia="pt-PT" w:bidi="pt-PT"/>
      </w:rPr>
    </w:lvl>
    <w:lvl w:ilvl="3" w:tplc="1742C352">
      <w:numFmt w:val="bullet"/>
      <w:lvlText w:val="•"/>
      <w:lvlJc w:val="left"/>
      <w:pPr>
        <w:ind w:left="3615" w:hanging="488"/>
      </w:pPr>
      <w:rPr>
        <w:rFonts w:hint="default"/>
        <w:lang w:val="pt-PT" w:eastAsia="pt-PT" w:bidi="pt-PT"/>
      </w:rPr>
    </w:lvl>
    <w:lvl w:ilvl="4" w:tplc="BE8C9216">
      <w:numFmt w:val="bullet"/>
      <w:lvlText w:val="•"/>
      <w:lvlJc w:val="left"/>
      <w:pPr>
        <w:ind w:left="4434" w:hanging="488"/>
      </w:pPr>
      <w:rPr>
        <w:rFonts w:hint="default"/>
        <w:lang w:val="pt-PT" w:eastAsia="pt-PT" w:bidi="pt-PT"/>
      </w:rPr>
    </w:lvl>
    <w:lvl w:ilvl="5" w:tplc="F9F26C3C">
      <w:numFmt w:val="bullet"/>
      <w:lvlText w:val="•"/>
      <w:lvlJc w:val="left"/>
      <w:pPr>
        <w:ind w:left="5253" w:hanging="488"/>
      </w:pPr>
      <w:rPr>
        <w:rFonts w:hint="default"/>
        <w:lang w:val="pt-PT" w:eastAsia="pt-PT" w:bidi="pt-PT"/>
      </w:rPr>
    </w:lvl>
    <w:lvl w:ilvl="6" w:tplc="A5A8BF98">
      <w:numFmt w:val="bullet"/>
      <w:lvlText w:val="•"/>
      <w:lvlJc w:val="left"/>
      <w:pPr>
        <w:ind w:left="6071" w:hanging="488"/>
      </w:pPr>
      <w:rPr>
        <w:rFonts w:hint="default"/>
        <w:lang w:val="pt-PT" w:eastAsia="pt-PT" w:bidi="pt-PT"/>
      </w:rPr>
    </w:lvl>
    <w:lvl w:ilvl="7" w:tplc="C98A608C">
      <w:numFmt w:val="bullet"/>
      <w:lvlText w:val="•"/>
      <w:lvlJc w:val="left"/>
      <w:pPr>
        <w:ind w:left="6890" w:hanging="488"/>
      </w:pPr>
      <w:rPr>
        <w:rFonts w:hint="default"/>
        <w:lang w:val="pt-PT" w:eastAsia="pt-PT" w:bidi="pt-PT"/>
      </w:rPr>
    </w:lvl>
    <w:lvl w:ilvl="8" w:tplc="487E935A">
      <w:numFmt w:val="bullet"/>
      <w:lvlText w:val="•"/>
      <w:lvlJc w:val="left"/>
      <w:pPr>
        <w:ind w:left="7709" w:hanging="488"/>
      </w:pPr>
      <w:rPr>
        <w:rFonts w:hint="default"/>
        <w:lang w:val="pt-PT" w:eastAsia="pt-PT" w:bidi="pt-PT"/>
      </w:rPr>
    </w:lvl>
  </w:abstractNum>
  <w:num w:numId="1" w16cid:durableId="833567631">
    <w:abstractNumId w:val="1"/>
  </w:num>
  <w:num w:numId="2" w16cid:durableId="1797867851">
    <w:abstractNumId w:val="2"/>
  </w:num>
  <w:num w:numId="3" w16cid:durableId="192606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2"/>
    <w:rsid w:val="00047161"/>
    <w:rsid w:val="00084B4D"/>
    <w:rsid w:val="000A315C"/>
    <w:rsid w:val="000A330C"/>
    <w:rsid w:val="000B0405"/>
    <w:rsid w:val="000C4B4A"/>
    <w:rsid w:val="00140D69"/>
    <w:rsid w:val="00167053"/>
    <w:rsid w:val="00176FCE"/>
    <w:rsid w:val="00192E08"/>
    <w:rsid w:val="001949C1"/>
    <w:rsid w:val="001A392D"/>
    <w:rsid w:val="001E4A2A"/>
    <w:rsid w:val="001F22D1"/>
    <w:rsid w:val="001F3119"/>
    <w:rsid w:val="00215EEF"/>
    <w:rsid w:val="0023308C"/>
    <w:rsid w:val="00245175"/>
    <w:rsid w:val="00265128"/>
    <w:rsid w:val="00276CD1"/>
    <w:rsid w:val="00293EB9"/>
    <w:rsid w:val="002A00BB"/>
    <w:rsid w:val="003123E7"/>
    <w:rsid w:val="00313458"/>
    <w:rsid w:val="003140C8"/>
    <w:rsid w:val="00331637"/>
    <w:rsid w:val="0036213A"/>
    <w:rsid w:val="003771E1"/>
    <w:rsid w:val="003B1848"/>
    <w:rsid w:val="003B1D93"/>
    <w:rsid w:val="003C1587"/>
    <w:rsid w:val="003C22AA"/>
    <w:rsid w:val="003D6749"/>
    <w:rsid w:val="003E72B1"/>
    <w:rsid w:val="004376F4"/>
    <w:rsid w:val="004377CC"/>
    <w:rsid w:val="004575F5"/>
    <w:rsid w:val="0045788C"/>
    <w:rsid w:val="00463E69"/>
    <w:rsid w:val="00474B9C"/>
    <w:rsid w:val="004B25E8"/>
    <w:rsid w:val="004C29EC"/>
    <w:rsid w:val="004D508C"/>
    <w:rsid w:val="004E67AF"/>
    <w:rsid w:val="004F4061"/>
    <w:rsid w:val="00516C30"/>
    <w:rsid w:val="00582BA9"/>
    <w:rsid w:val="00592C1A"/>
    <w:rsid w:val="005B0FF7"/>
    <w:rsid w:val="005C74B7"/>
    <w:rsid w:val="0063336C"/>
    <w:rsid w:val="00654D05"/>
    <w:rsid w:val="006733F7"/>
    <w:rsid w:val="006975A5"/>
    <w:rsid w:val="006C6F02"/>
    <w:rsid w:val="006E1224"/>
    <w:rsid w:val="006E174A"/>
    <w:rsid w:val="006F1DA5"/>
    <w:rsid w:val="00722584"/>
    <w:rsid w:val="00725053"/>
    <w:rsid w:val="0072526A"/>
    <w:rsid w:val="007255D6"/>
    <w:rsid w:val="0077411B"/>
    <w:rsid w:val="007934CD"/>
    <w:rsid w:val="00793B46"/>
    <w:rsid w:val="007A7129"/>
    <w:rsid w:val="007B2B60"/>
    <w:rsid w:val="007C2BA5"/>
    <w:rsid w:val="007C6503"/>
    <w:rsid w:val="007C7E84"/>
    <w:rsid w:val="007D1892"/>
    <w:rsid w:val="00801075"/>
    <w:rsid w:val="00827776"/>
    <w:rsid w:val="00833B22"/>
    <w:rsid w:val="00835A9C"/>
    <w:rsid w:val="00837AE1"/>
    <w:rsid w:val="00840A16"/>
    <w:rsid w:val="00853A9A"/>
    <w:rsid w:val="00881533"/>
    <w:rsid w:val="00896CC2"/>
    <w:rsid w:val="008A5DFE"/>
    <w:rsid w:val="008C152C"/>
    <w:rsid w:val="009011C4"/>
    <w:rsid w:val="00926DA1"/>
    <w:rsid w:val="00932B59"/>
    <w:rsid w:val="00935455"/>
    <w:rsid w:val="00960F28"/>
    <w:rsid w:val="00965E8D"/>
    <w:rsid w:val="009666E2"/>
    <w:rsid w:val="00996E2E"/>
    <w:rsid w:val="009A1EC8"/>
    <w:rsid w:val="009C2A6F"/>
    <w:rsid w:val="009C6705"/>
    <w:rsid w:val="009E1F93"/>
    <w:rsid w:val="00A01250"/>
    <w:rsid w:val="00A15FB6"/>
    <w:rsid w:val="00A16AC9"/>
    <w:rsid w:val="00A36033"/>
    <w:rsid w:val="00A97D84"/>
    <w:rsid w:val="00AA2145"/>
    <w:rsid w:val="00AB70EF"/>
    <w:rsid w:val="00AB7703"/>
    <w:rsid w:val="00AC5C92"/>
    <w:rsid w:val="00AE71B8"/>
    <w:rsid w:val="00B25973"/>
    <w:rsid w:val="00B36531"/>
    <w:rsid w:val="00B63AB9"/>
    <w:rsid w:val="00C05F83"/>
    <w:rsid w:val="00C31DFB"/>
    <w:rsid w:val="00C575D8"/>
    <w:rsid w:val="00C62778"/>
    <w:rsid w:val="00CA5B7A"/>
    <w:rsid w:val="00CD5E71"/>
    <w:rsid w:val="00CE7EB0"/>
    <w:rsid w:val="00D029F1"/>
    <w:rsid w:val="00D16063"/>
    <w:rsid w:val="00D218F7"/>
    <w:rsid w:val="00D33006"/>
    <w:rsid w:val="00D35574"/>
    <w:rsid w:val="00D50BD3"/>
    <w:rsid w:val="00D561FB"/>
    <w:rsid w:val="00D56A74"/>
    <w:rsid w:val="00D6582A"/>
    <w:rsid w:val="00D7265C"/>
    <w:rsid w:val="00D91597"/>
    <w:rsid w:val="00D96830"/>
    <w:rsid w:val="00DA0382"/>
    <w:rsid w:val="00DB2CCE"/>
    <w:rsid w:val="00DD3A2C"/>
    <w:rsid w:val="00DF2356"/>
    <w:rsid w:val="00DF73B9"/>
    <w:rsid w:val="00DF7863"/>
    <w:rsid w:val="00E00830"/>
    <w:rsid w:val="00E21C42"/>
    <w:rsid w:val="00E41427"/>
    <w:rsid w:val="00E4494D"/>
    <w:rsid w:val="00E64D31"/>
    <w:rsid w:val="00E92178"/>
    <w:rsid w:val="00E976C5"/>
    <w:rsid w:val="00EA2071"/>
    <w:rsid w:val="00EA2A2D"/>
    <w:rsid w:val="00EC7B2B"/>
    <w:rsid w:val="00EF736E"/>
    <w:rsid w:val="00F03549"/>
    <w:rsid w:val="00F513E9"/>
    <w:rsid w:val="00F5456B"/>
    <w:rsid w:val="00F57B6F"/>
    <w:rsid w:val="00F65587"/>
    <w:rsid w:val="00F83DCF"/>
    <w:rsid w:val="00FB48C1"/>
    <w:rsid w:val="00FC09F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9783A"/>
  <w15:docId w15:val="{5EB592A1-7D44-42C5-BB0D-6CEC0CC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61" w:right="111" w:hanging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hd,he"/>
    <w:basedOn w:val="Normal"/>
    <w:link w:val="CabealhoChar"/>
    <w:uiPriority w:val="99"/>
    <w:unhideWhenUsed/>
    <w:rsid w:val="00B63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B63AB9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63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B9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</dc:creator>
  <cp:lastModifiedBy>Reinilton - Pichau</cp:lastModifiedBy>
  <cp:revision>2</cp:revision>
  <cp:lastPrinted>2021-05-27T15:09:00Z</cp:lastPrinted>
  <dcterms:created xsi:type="dcterms:W3CDTF">2022-05-25T11:29:00Z</dcterms:created>
  <dcterms:modified xsi:type="dcterms:W3CDTF">2022-05-25T11:29:00Z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2020-11-08T00:00:00Z</vt:filetime>
  </property>
</Properties>
</file>